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650D" w14:textId="0CA680CF" w:rsidR="00E67F89" w:rsidRPr="003A6CE6" w:rsidRDefault="00000000" w:rsidP="00976DA5">
      <w:pPr>
        <w:pStyle w:val="1"/>
        <w:spacing w:after="0" w:line="240" w:lineRule="auto"/>
        <w:ind w:left="4395" w:firstLine="0"/>
        <w:rPr>
          <w:bCs/>
        </w:rPr>
      </w:pPr>
      <w:bookmarkStart w:id="0" w:name="_Toc136553572"/>
      <w:r w:rsidRPr="003A6CE6">
        <w:rPr>
          <w:b w:val="0"/>
          <w:bCs/>
        </w:rPr>
        <w:t>Додаток 1</w:t>
      </w:r>
      <w:bookmarkEnd w:id="0"/>
      <w:r w:rsidRPr="003A6CE6">
        <w:rPr>
          <w:b w:val="0"/>
          <w:bCs/>
        </w:rPr>
        <w:t xml:space="preserve"> </w:t>
      </w:r>
    </w:p>
    <w:p w14:paraId="0F838715" w14:textId="77777777" w:rsidR="00E67F89" w:rsidRDefault="00000000" w:rsidP="00976DA5">
      <w:pPr>
        <w:spacing w:after="0" w:line="240" w:lineRule="auto"/>
        <w:ind w:left="4362" w:right="-15" w:firstLine="2"/>
        <w:jc w:val="left"/>
      </w:pPr>
      <w:r>
        <w:t>до Порядку призначення ідентифікаційних номерів емітентів/</w:t>
      </w:r>
      <w:proofErr w:type="spellStart"/>
      <w:r>
        <w:t>еквайрів</w:t>
      </w:r>
      <w:proofErr w:type="spellEnd"/>
      <w:r>
        <w:t xml:space="preserve"> Національної платіжної системи “Український платіжний простір” та ведення їх реєстру </w:t>
      </w:r>
    </w:p>
    <w:p w14:paraId="43E1DE8F" w14:textId="77777777" w:rsidR="00E67F89" w:rsidRDefault="00000000">
      <w:pPr>
        <w:spacing w:after="25" w:line="259" w:lineRule="auto"/>
        <w:ind w:right="110" w:firstLine="0"/>
        <w:jc w:val="center"/>
      </w:pPr>
      <w:r>
        <w:rPr>
          <w:b/>
        </w:rPr>
        <w:t xml:space="preserve"> </w:t>
      </w:r>
    </w:p>
    <w:p w14:paraId="4B23FB0D" w14:textId="57C841C4" w:rsidR="00E67F89" w:rsidRPr="00727E1F" w:rsidRDefault="00000000" w:rsidP="00AE4019">
      <w:pPr>
        <w:spacing w:after="0" w:line="240" w:lineRule="auto"/>
        <w:ind w:right="6" w:firstLine="0"/>
        <w:jc w:val="center"/>
        <w:rPr>
          <w:bCs/>
        </w:rPr>
      </w:pPr>
      <w:r w:rsidRPr="00727E1F">
        <w:rPr>
          <w:b/>
          <w:bCs/>
        </w:rPr>
        <w:t>Заява</w:t>
      </w:r>
    </w:p>
    <w:p w14:paraId="3E62F92A" w14:textId="388FE1A8" w:rsidR="00E67F89" w:rsidRPr="00727E1F" w:rsidRDefault="00000000" w:rsidP="00AE4019">
      <w:pPr>
        <w:spacing w:after="0" w:line="240" w:lineRule="auto"/>
        <w:ind w:right="6" w:firstLine="0"/>
        <w:jc w:val="center"/>
        <w:rPr>
          <w:b/>
          <w:bCs/>
        </w:rPr>
      </w:pPr>
      <w:r w:rsidRPr="00727E1F">
        <w:rPr>
          <w:b/>
          <w:bCs/>
        </w:rPr>
        <w:t>про призначення ідентифікаційного номера</w:t>
      </w:r>
    </w:p>
    <w:p w14:paraId="75FD991F" w14:textId="26E3B7F1" w:rsidR="00E67F89" w:rsidRDefault="00000000" w:rsidP="00AE4019">
      <w:pPr>
        <w:spacing w:after="0" w:line="240" w:lineRule="auto"/>
        <w:ind w:right="6" w:firstLine="0"/>
        <w:jc w:val="center"/>
        <w:rPr>
          <w:b/>
          <w:bCs/>
        </w:rPr>
      </w:pPr>
      <w:r w:rsidRPr="00727E1F">
        <w:rPr>
          <w:b/>
          <w:bCs/>
        </w:rPr>
        <w:t>емітента/</w:t>
      </w:r>
      <w:proofErr w:type="spellStart"/>
      <w:r w:rsidRPr="00727E1F">
        <w:rPr>
          <w:b/>
          <w:bCs/>
        </w:rPr>
        <w:t>еквайра</w:t>
      </w:r>
      <w:proofErr w:type="spellEnd"/>
      <w:r w:rsidRPr="00727E1F">
        <w:rPr>
          <w:b/>
          <w:bCs/>
        </w:rPr>
        <w:t xml:space="preserve"> НПС “ПРОСТІР”</w:t>
      </w:r>
    </w:p>
    <w:p w14:paraId="09146641" w14:textId="77777777" w:rsidR="00047999" w:rsidRPr="00727E1F" w:rsidRDefault="00047999" w:rsidP="00AE4019">
      <w:pPr>
        <w:spacing w:after="0" w:line="240" w:lineRule="auto"/>
        <w:ind w:right="6" w:firstLine="0"/>
        <w:jc w:val="center"/>
        <w:rPr>
          <w:bCs/>
        </w:rPr>
      </w:pPr>
    </w:p>
    <w:p w14:paraId="1CE82470" w14:textId="2D8A1F69" w:rsidR="00E67F89" w:rsidRDefault="00000000">
      <w:pPr>
        <w:ind w:left="142" w:right="4607" w:firstLine="4520"/>
      </w:pPr>
      <w:r>
        <w:rPr>
          <w:sz w:val="16"/>
        </w:rPr>
        <w:t xml:space="preserve"> </w:t>
      </w:r>
      <w:r>
        <w:t xml:space="preserve">1.Заповнюється учасником </w:t>
      </w:r>
      <w:r>
        <w:rPr>
          <w:b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60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4813"/>
        <w:gridCol w:w="4967"/>
      </w:tblGrid>
      <w:tr w:rsidR="00E67F89" w14:paraId="48429353" w14:textId="77777777">
        <w:trPr>
          <w:trHeight w:val="65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F01" w14:textId="77777777" w:rsidR="00E67F89" w:rsidRDefault="00000000">
            <w:pPr>
              <w:spacing w:after="0" w:line="259" w:lineRule="auto"/>
              <w:ind w:left="720" w:right="5255" w:hanging="720"/>
              <w:jc w:val="left"/>
            </w:pPr>
            <w:r>
              <w:t xml:space="preserve">Повна та скорочена назва учасника:               </w:t>
            </w:r>
          </w:p>
        </w:tc>
      </w:tr>
      <w:tr w:rsidR="00E67F89" w14:paraId="005B7A0D" w14:textId="77777777">
        <w:trPr>
          <w:trHeight w:val="66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A634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Юридична адреса: </w:t>
            </w:r>
          </w:p>
          <w:p w14:paraId="4266E492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67F89" w14:paraId="1A2AC404" w14:textId="77777777">
        <w:trPr>
          <w:trHeight w:val="65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035D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Поштова адреса:  </w:t>
            </w:r>
          </w:p>
          <w:p w14:paraId="749BDAEE" w14:textId="77777777" w:rsidR="00E67F89" w:rsidRDefault="00000000">
            <w:pPr>
              <w:spacing w:after="0" w:line="259" w:lineRule="auto"/>
              <w:ind w:left="77" w:right="0" w:firstLine="0"/>
              <w:jc w:val="center"/>
            </w:pPr>
            <w:r>
              <w:t xml:space="preserve"> </w:t>
            </w:r>
          </w:p>
        </w:tc>
      </w:tr>
      <w:tr w:rsidR="00E67F89" w14:paraId="1844733D" w14:textId="77777777">
        <w:trPr>
          <w:trHeight w:val="66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220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Номер телефону: </w:t>
            </w:r>
          </w:p>
          <w:p w14:paraId="42C2FA10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1C24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Електронна пошта: </w:t>
            </w:r>
          </w:p>
        </w:tc>
      </w:tr>
      <w:tr w:rsidR="00E67F89" w14:paraId="4E48872D" w14:textId="77777777">
        <w:trPr>
          <w:trHeight w:val="130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9CB1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Короткий опис застосування: банківська справа/фінанси;  здійснення операцій з використанням платіжних карток у НПС “ПРОСТІР”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8E841" w14:textId="77777777" w:rsidR="00E67F89" w:rsidRDefault="00000000">
            <w:pPr>
              <w:spacing w:after="19" w:line="259" w:lineRule="auto"/>
              <w:ind w:right="0" w:firstLine="0"/>
              <w:jc w:val="left"/>
            </w:pPr>
            <w:r>
              <w:t xml:space="preserve">Статус учасника: </w:t>
            </w:r>
          </w:p>
          <w:p w14:paraId="54D2B0B2" w14:textId="77777777" w:rsidR="00E67F89" w:rsidRDefault="00000000">
            <w:pPr>
              <w:spacing w:after="19" w:line="259" w:lineRule="auto"/>
              <w:ind w:right="0" w:firstLine="0"/>
              <w:jc w:val="left"/>
            </w:pPr>
            <w:r>
              <w:t xml:space="preserve">□ емітент </w:t>
            </w:r>
          </w:p>
          <w:p w14:paraId="31D18783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□ </w:t>
            </w:r>
            <w:proofErr w:type="spellStart"/>
            <w:r>
              <w:t>еквайр</w:t>
            </w:r>
            <w:proofErr w:type="spellEnd"/>
            <w:r>
              <w:t xml:space="preserve"> </w:t>
            </w:r>
          </w:p>
        </w:tc>
      </w:tr>
      <w:tr w:rsidR="00E67F89" w14:paraId="1C42EDC7" w14:textId="77777777">
        <w:trPr>
          <w:trHeight w:val="7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6BA57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Планова дата початку емісії: 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7226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Процесинговий</w:t>
            </w:r>
            <w:proofErr w:type="spellEnd"/>
            <w:r>
              <w:t xml:space="preserve"> центр, до якого підключений учасник: </w:t>
            </w:r>
          </w:p>
        </w:tc>
      </w:tr>
      <w:tr w:rsidR="00E67F89" w14:paraId="0C170A89" w14:textId="77777777">
        <w:trPr>
          <w:trHeight w:val="684"/>
        </w:trPr>
        <w:tc>
          <w:tcPr>
            <w:tcW w:w="4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BA31" w14:textId="77777777" w:rsidR="00E67F89" w:rsidRDefault="00000000">
            <w:pPr>
              <w:spacing w:after="0" w:line="259" w:lineRule="auto"/>
              <w:ind w:right="463" w:firstLine="0"/>
              <w:jc w:val="left"/>
            </w:pPr>
            <w:r>
              <w:t xml:space="preserve">Планова дата початку еквайрингу: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CDE8" w14:textId="77777777" w:rsidR="00E67F89" w:rsidRDefault="00E67F89">
            <w:pPr>
              <w:spacing w:after="160" w:line="259" w:lineRule="auto"/>
              <w:ind w:right="0" w:firstLine="0"/>
              <w:jc w:val="left"/>
            </w:pPr>
          </w:p>
        </w:tc>
      </w:tr>
      <w:tr w:rsidR="00E67F89" w14:paraId="04F3A251" w14:textId="77777777">
        <w:trPr>
          <w:trHeight w:val="1304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E7A8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>Відповідальна особа учасника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(посада, прізвище, ім’я, по батькові): </w:t>
            </w:r>
          </w:p>
          <w:p w14:paraId="5CF31995" w14:textId="77777777" w:rsidR="00E67F89" w:rsidRDefault="00000000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</w:p>
          <w:p w14:paraId="75294536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Номер контактного телефону: </w:t>
            </w:r>
          </w:p>
          <w:p w14:paraId="4B5131E3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</w:tr>
      <w:tr w:rsidR="00E67F89" w14:paraId="7A8A9718" w14:textId="77777777">
        <w:trPr>
          <w:trHeight w:val="66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B088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Дата заповнення заяви:     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003D" w14:textId="77777777" w:rsidR="00E67F89" w:rsidRDefault="00000000">
            <w:pPr>
              <w:spacing w:after="0" w:line="259" w:lineRule="auto"/>
              <w:ind w:right="0" w:firstLine="0"/>
            </w:pPr>
            <w:r>
              <w:t xml:space="preserve">Підпис відповідальної особи учасника:  </w:t>
            </w:r>
          </w:p>
          <w:p w14:paraId="1A48EBCB" w14:textId="77777777" w:rsidR="00E67F89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31D37772" w14:textId="77777777" w:rsidR="00E67F89" w:rsidRDefault="00000000">
      <w:pPr>
        <w:spacing w:after="183" w:line="259" w:lineRule="auto"/>
        <w:ind w:right="0" w:firstLine="0"/>
        <w:jc w:val="left"/>
      </w:pPr>
      <w:r>
        <w:rPr>
          <w:sz w:val="8"/>
        </w:rPr>
        <w:t xml:space="preserve"> </w:t>
      </w:r>
    </w:p>
    <w:p w14:paraId="2A92B863" w14:textId="0805301C" w:rsidR="00E67F89" w:rsidRPr="00AE4019" w:rsidRDefault="00E67F89">
      <w:pPr>
        <w:spacing w:after="0" w:line="259" w:lineRule="auto"/>
        <w:ind w:right="0" w:firstLine="0"/>
        <w:jc w:val="left"/>
        <w:rPr>
          <w:lang w:val="en-GB"/>
        </w:rPr>
      </w:pPr>
    </w:p>
    <w:sectPr w:rsidR="00E67F89" w:rsidRPr="00AE4019" w:rsidSect="00424390">
      <w:headerReference w:type="even" r:id="rId8"/>
      <w:headerReference w:type="default" r:id="rId9"/>
      <w:pgSz w:w="11904" w:h="16836"/>
      <w:pgMar w:top="299" w:right="567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5DA1" w14:textId="77777777" w:rsidR="00F86969" w:rsidRDefault="00F86969">
      <w:pPr>
        <w:spacing w:after="0" w:line="240" w:lineRule="auto"/>
      </w:pPr>
      <w:r>
        <w:separator/>
      </w:r>
    </w:p>
  </w:endnote>
  <w:endnote w:type="continuationSeparator" w:id="0">
    <w:p w14:paraId="5A34D042" w14:textId="77777777" w:rsidR="00F86969" w:rsidRDefault="00F8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0176" w14:textId="77777777" w:rsidR="00F86969" w:rsidRDefault="00F86969">
      <w:pPr>
        <w:spacing w:after="0" w:line="240" w:lineRule="auto"/>
      </w:pPr>
      <w:r>
        <w:separator/>
      </w:r>
    </w:p>
  </w:footnote>
  <w:footnote w:type="continuationSeparator" w:id="0">
    <w:p w14:paraId="0CAD4CD9" w14:textId="77777777" w:rsidR="00F86969" w:rsidRDefault="00F8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E708" w14:textId="77777777" w:rsidR="00E67F89" w:rsidRDefault="00000000">
    <w:pPr>
      <w:spacing w:after="708" w:line="259" w:lineRule="auto"/>
      <w:ind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14:paraId="45751D49" w14:textId="77777777" w:rsidR="00E67F89" w:rsidRDefault="00000000">
    <w:pPr>
      <w:spacing w:after="0" w:line="259" w:lineRule="auto"/>
      <w:ind w:left="2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3FEB" w14:textId="2A521458" w:rsidR="00E67F89" w:rsidRDefault="00000000" w:rsidP="00424390">
    <w:pPr>
      <w:spacing w:after="0" w:line="259" w:lineRule="auto"/>
      <w:ind w:right="0" w:firstLine="0"/>
      <w:jc w:val="center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rPr>
        <w:sz w:val="20"/>
      </w:rPr>
      <w:t xml:space="preserve"> </w:t>
    </w:r>
  </w:p>
  <w:p w14:paraId="29E345CB" w14:textId="77777777" w:rsidR="00424390" w:rsidRDefault="00424390" w:rsidP="00424390">
    <w:pPr>
      <w:spacing w:after="0" w:line="259" w:lineRule="auto"/>
      <w:ind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F41"/>
    <w:multiLevelType w:val="hybridMultilevel"/>
    <w:tmpl w:val="64A8DA92"/>
    <w:lvl w:ilvl="0" w:tplc="A26EF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8F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82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65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022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77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036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641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A3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940C3"/>
    <w:multiLevelType w:val="multilevel"/>
    <w:tmpl w:val="9774ABF2"/>
    <w:lvl w:ilvl="0">
      <w:start w:val="3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A2DA4"/>
    <w:multiLevelType w:val="hybridMultilevel"/>
    <w:tmpl w:val="6AD6F60C"/>
    <w:lvl w:ilvl="0" w:tplc="F35A4C2A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5" w:hanging="360"/>
      </w:pPr>
    </w:lvl>
    <w:lvl w:ilvl="2" w:tplc="0422001B" w:tentative="1">
      <w:start w:val="1"/>
      <w:numFmt w:val="lowerRoman"/>
      <w:lvlText w:val="%3."/>
      <w:lvlJc w:val="right"/>
      <w:pPr>
        <w:ind w:left="2495" w:hanging="180"/>
      </w:pPr>
    </w:lvl>
    <w:lvl w:ilvl="3" w:tplc="0422000F" w:tentative="1">
      <w:start w:val="1"/>
      <w:numFmt w:val="decimal"/>
      <w:lvlText w:val="%4."/>
      <w:lvlJc w:val="left"/>
      <w:pPr>
        <w:ind w:left="3215" w:hanging="360"/>
      </w:pPr>
    </w:lvl>
    <w:lvl w:ilvl="4" w:tplc="04220019" w:tentative="1">
      <w:start w:val="1"/>
      <w:numFmt w:val="lowerLetter"/>
      <w:lvlText w:val="%5."/>
      <w:lvlJc w:val="left"/>
      <w:pPr>
        <w:ind w:left="3935" w:hanging="360"/>
      </w:pPr>
    </w:lvl>
    <w:lvl w:ilvl="5" w:tplc="0422001B" w:tentative="1">
      <w:start w:val="1"/>
      <w:numFmt w:val="lowerRoman"/>
      <w:lvlText w:val="%6."/>
      <w:lvlJc w:val="right"/>
      <w:pPr>
        <w:ind w:left="4655" w:hanging="180"/>
      </w:pPr>
    </w:lvl>
    <w:lvl w:ilvl="6" w:tplc="0422000F" w:tentative="1">
      <w:start w:val="1"/>
      <w:numFmt w:val="decimal"/>
      <w:lvlText w:val="%7."/>
      <w:lvlJc w:val="left"/>
      <w:pPr>
        <w:ind w:left="5375" w:hanging="360"/>
      </w:pPr>
    </w:lvl>
    <w:lvl w:ilvl="7" w:tplc="04220019" w:tentative="1">
      <w:start w:val="1"/>
      <w:numFmt w:val="lowerLetter"/>
      <w:lvlText w:val="%8."/>
      <w:lvlJc w:val="left"/>
      <w:pPr>
        <w:ind w:left="6095" w:hanging="360"/>
      </w:pPr>
    </w:lvl>
    <w:lvl w:ilvl="8" w:tplc="0422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5A24172"/>
    <w:multiLevelType w:val="hybridMultilevel"/>
    <w:tmpl w:val="CE229020"/>
    <w:lvl w:ilvl="0" w:tplc="A95CC2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00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22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2F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A1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22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A7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E8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E5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7101544">
    <w:abstractNumId w:val="3"/>
  </w:num>
  <w:num w:numId="2" w16cid:durableId="1250651082">
    <w:abstractNumId w:val="1"/>
  </w:num>
  <w:num w:numId="3" w16cid:durableId="1080373278">
    <w:abstractNumId w:val="0"/>
  </w:num>
  <w:num w:numId="4" w16cid:durableId="117514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89"/>
    <w:rsid w:val="000200D9"/>
    <w:rsid w:val="00032E3E"/>
    <w:rsid w:val="00041374"/>
    <w:rsid w:val="00047999"/>
    <w:rsid w:val="0007121E"/>
    <w:rsid w:val="000732C3"/>
    <w:rsid w:val="00083C5F"/>
    <w:rsid w:val="00097591"/>
    <w:rsid w:val="000C7492"/>
    <w:rsid w:val="000C7E86"/>
    <w:rsid w:val="000D4568"/>
    <w:rsid w:val="00117342"/>
    <w:rsid w:val="00125676"/>
    <w:rsid w:val="00135AB9"/>
    <w:rsid w:val="001A4D8D"/>
    <w:rsid w:val="001E7F3F"/>
    <w:rsid w:val="00211D87"/>
    <w:rsid w:val="00211FA1"/>
    <w:rsid w:val="00215BCF"/>
    <w:rsid w:val="00225F07"/>
    <w:rsid w:val="00245CC4"/>
    <w:rsid w:val="0027231F"/>
    <w:rsid w:val="002C65FA"/>
    <w:rsid w:val="003062BF"/>
    <w:rsid w:val="00315322"/>
    <w:rsid w:val="0032239D"/>
    <w:rsid w:val="00333FCA"/>
    <w:rsid w:val="00341DA5"/>
    <w:rsid w:val="00362228"/>
    <w:rsid w:val="003A4CD1"/>
    <w:rsid w:val="003A6CE6"/>
    <w:rsid w:val="003A7C9D"/>
    <w:rsid w:val="003C3E77"/>
    <w:rsid w:val="00424390"/>
    <w:rsid w:val="00503701"/>
    <w:rsid w:val="00526BD2"/>
    <w:rsid w:val="005403E2"/>
    <w:rsid w:val="005646B1"/>
    <w:rsid w:val="00565572"/>
    <w:rsid w:val="00565808"/>
    <w:rsid w:val="0057326C"/>
    <w:rsid w:val="00584DEA"/>
    <w:rsid w:val="00590BA7"/>
    <w:rsid w:val="005A2EB8"/>
    <w:rsid w:val="005F07BF"/>
    <w:rsid w:val="005F53F8"/>
    <w:rsid w:val="00621194"/>
    <w:rsid w:val="00646E33"/>
    <w:rsid w:val="00652D53"/>
    <w:rsid w:val="00661EB6"/>
    <w:rsid w:val="00666A5A"/>
    <w:rsid w:val="0067303C"/>
    <w:rsid w:val="006744FB"/>
    <w:rsid w:val="006958A0"/>
    <w:rsid w:val="00696389"/>
    <w:rsid w:val="006C1218"/>
    <w:rsid w:val="006D21E3"/>
    <w:rsid w:val="00727E1F"/>
    <w:rsid w:val="0075678D"/>
    <w:rsid w:val="0078307B"/>
    <w:rsid w:val="00823611"/>
    <w:rsid w:val="00837AF4"/>
    <w:rsid w:val="00845661"/>
    <w:rsid w:val="00845791"/>
    <w:rsid w:val="00853DEF"/>
    <w:rsid w:val="008642C1"/>
    <w:rsid w:val="008A6F20"/>
    <w:rsid w:val="008C16B2"/>
    <w:rsid w:val="008D2012"/>
    <w:rsid w:val="008E0BBF"/>
    <w:rsid w:val="00931C33"/>
    <w:rsid w:val="00933DB1"/>
    <w:rsid w:val="00974705"/>
    <w:rsid w:val="00976DA5"/>
    <w:rsid w:val="00977006"/>
    <w:rsid w:val="009D44CB"/>
    <w:rsid w:val="009D5BE1"/>
    <w:rsid w:val="00A33504"/>
    <w:rsid w:val="00A73B70"/>
    <w:rsid w:val="00AC5033"/>
    <w:rsid w:val="00AD41DF"/>
    <w:rsid w:val="00AE4019"/>
    <w:rsid w:val="00B04B02"/>
    <w:rsid w:val="00B1257E"/>
    <w:rsid w:val="00B1547F"/>
    <w:rsid w:val="00B554C6"/>
    <w:rsid w:val="00BD2AA2"/>
    <w:rsid w:val="00BE1864"/>
    <w:rsid w:val="00C05E4A"/>
    <w:rsid w:val="00C1419B"/>
    <w:rsid w:val="00C23DD4"/>
    <w:rsid w:val="00C24907"/>
    <w:rsid w:val="00C254FA"/>
    <w:rsid w:val="00CD3BEF"/>
    <w:rsid w:val="00CF348E"/>
    <w:rsid w:val="00CF4B5B"/>
    <w:rsid w:val="00D03F41"/>
    <w:rsid w:val="00D04355"/>
    <w:rsid w:val="00D37EAF"/>
    <w:rsid w:val="00D64399"/>
    <w:rsid w:val="00DA2964"/>
    <w:rsid w:val="00DB72FB"/>
    <w:rsid w:val="00DF34DE"/>
    <w:rsid w:val="00E06248"/>
    <w:rsid w:val="00E2325D"/>
    <w:rsid w:val="00E65476"/>
    <w:rsid w:val="00E67F89"/>
    <w:rsid w:val="00E73F2C"/>
    <w:rsid w:val="00E75EB9"/>
    <w:rsid w:val="00EE2D99"/>
    <w:rsid w:val="00F13858"/>
    <w:rsid w:val="00F3138E"/>
    <w:rsid w:val="00F31AAF"/>
    <w:rsid w:val="00F36165"/>
    <w:rsid w:val="00F427E9"/>
    <w:rsid w:val="00F86969"/>
    <w:rsid w:val="00FA1C67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DF1F"/>
  <w15:docId w15:val="{ECDC8212-009A-4945-B1F2-F5732CB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right="1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81" w:lineRule="auto"/>
      <w:ind w:left="2134" w:hanging="195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67" w:lineRule="auto"/>
      <w:ind w:right="182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81" w:lineRule="auto"/>
      <w:ind w:left="2134" w:hanging="1957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 w:line="270" w:lineRule="auto"/>
      <w:ind w:left="18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D37EA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5F07B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7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700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ENATOR">
    <w:name w:val="SENATOR"/>
    <w:basedOn w:val="a"/>
    <w:qFormat/>
    <w:rsid w:val="000D4568"/>
    <w:pPr>
      <w:spacing w:after="0" w:line="240" w:lineRule="auto"/>
      <w:ind w:right="0" w:firstLine="0"/>
    </w:pPr>
    <w:rPr>
      <w:color w:val="auto"/>
      <w:szCs w:val="2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621194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27E1F"/>
    <w:pPr>
      <w:tabs>
        <w:tab w:val="right" w:leader="dot" w:pos="949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1194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621194"/>
    <w:pPr>
      <w:spacing w:after="100"/>
      <w:ind w:left="560"/>
    </w:pPr>
  </w:style>
  <w:style w:type="character" w:styleId="a8">
    <w:name w:val="Hyperlink"/>
    <w:basedOn w:val="a0"/>
    <w:uiPriority w:val="99"/>
    <w:unhideWhenUsed/>
    <w:rsid w:val="0062119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33DB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4E0F-9C60-44CD-BF1C-4B412851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Погонюк</dc:creator>
  <cp:keywords/>
  <cp:lastModifiedBy>Олена Шендецька</cp:lastModifiedBy>
  <cp:revision>3</cp:revision>
  <cp:lastPrinted>2023-06-05T14:50:00Z</cp:lastPrinted>
  <dcterms:created xsi:type="dcterms:W3CDTF">2023-07-14T07:56:00Z</dcterms:created>
  <dcterms:modified xsi:type="dcterms:W3CDTF">2023-07-14T07:56:00Z</dcterms:modified>
</cp:coreProperties>
</file>