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567" w:rsidRDefault="00AC6567" w:rsidP="00792E14">
      <w:pPr>
        <w:spacing w:after="0" w:line="259" w:lineRule="auto"/>
        <w:ind w:left="0" w:right="-60" w:firstLine="0"/>
      </w:pPr>
    </w:p>
    <w:tbl>
      <w:tblPr>
        <w:tblStyle w:val="TableGrid"/>
        <w:tblW w:w="1020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807"/>
        <w:gridCol w:w="722"/>
        <w:gridCol w:w="4677"/>
      </w:tblGrid>
      <w:tr w:rsidR="00AC6567" w:rsidRPr="00ED5547" w:rsidTr="00792E14">
        <w:trPr>
          <w:trHeight w:val="2776"/>
        </w:trPr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AC6567" w:rsidRPr="00792E14" w:rsidRDefault="00D8040A" w:rsidP="005367EB">
            <w:pPr>
              <w:spacing w:after="145" w:line="259" w:lineRule="auto"/>
              <w:ind w:left="0" w:right="-20" w:firstLine="0"/>
              <w:jc w:val="center"/>
              <w:rPr>
                <w:sz w:val="26"/>
                <w:szCs w:val="26"/>
              </w:rPr>
            </w:pPr>
            <w:r w:rsidRPr="00792E14">
              <w:rPr>
                <w:sz w:val="26"/>
                <w:szCs w:val="26"/>
              </w:rPr>
              <w:t xml:space="preserve">ЗАТВЕРДЖУЮ </w:t>
            </w:r>
          </w:p>
          <w:p w:rsidR="008A3FEB" w:rsidRPr="00792E14" w:rsidRDefault="008A3FEB" w:rsidP="008A3FEB">
            <w:pPr>
              <w:spacing w:after="96" w:line="259" w:lineRule="auto"/>
              <w:ind w:left="142" w:right="0" w:firstLine="302"/>
              <w:jc w:val="left"/>
              <w:rPr>
                <w:i/>
                <w:sz w:val="26"/>
                <w:szCs w:val="26"/>
                <w:u w:val="single" w:color="000000"/>
              </w:rPr>
            </w:pPr>
            <w:r w:rsidRPr="00792E14">
              <w:rPr>
                <w:i/>
                <w:sz w:val="26"/>
                <w:szCs w:val="26"/>
                <w:u w:val="single" w:color="000000"/>
              </w:rPr>
              <w:t xml:space="preserve">посада від депозитарної </w:t>
            </w:r>
            <w:r w:rsidR="00D8040A" w:rsidRPr="00792E14">
              <w:rPr>
                <w:i/>
                <w:sz w:val="26"/>
                <w:szCs w:val="26"/>
                <w:u w:val="single" w:color="000000"/>
              </w:rPr>
              <w:t xml:space="preserve"> установи</w:t>
            </w:r>
          </w:p>
          <w:p w:rsidR="00AC6567" w:rsidRDefault="00D8040A" w:rsidP="008A3FEB">
            <w:pPr>
              <w:spacing w:after="96" w:line="259" w:lineRule="auto"/>
              <w:ind w:left="142" w:right="0" w:firstLine="302"/>
              <w:jc w:val="left"/>
              <w:rPr>
                <w:i/>
                <w:sz w:val="26"/>
                <w:szCs w:val="26"/>
              </w:rPr>
            </w:pPr>
            <w:r w:rsidRPr="00792E14">
              <w:rPr>
                <w:i/>
                <w:sz w:val="26"/>
                <w:szCs w:val="26"/>
              </w:rPr>
              <w:t xml:space="preserve"> </w:t>
            </w:r>
          </w:p>
          <w:p w:rsidR="008A3FEB" w:rsidRPr="00792E14" w:rsidRDefault="005367EB" w:rsidP="005367EB">
            <w:pPr>
              <w:spacing w:after="24" w:line="259" w:lineRule="auto"/>
              <w:ind w:left="142" w:right="142" w:firstLine="0"/>
              <w:jc w:val="center"/>
              <w:rPr>
                <w:sz w:val="26"/>
                <w:szCs w:val="26"/>
                <w:lang w:val="ru-RU"/>
              </w:rPr>
            </w:pPr>
            <w:r w:rsidRPr="00792E14">
              <w:rPr>
                <w:sz w:val="26"/>
                <w:szCs w:val="26"/>
              </w:rPr>
              <w:t>_______________________</w:t>
            </w:r>
            <w:r w:rsidR="008A3FEB" w:rsidRPr="00792E14">
              <w:rPr>
                <w:sz w:val="26"/>
                <w:szCs w:val="26"/>
              </w:rPr>
              <w:t>________</w:t>
            </w:r>
          </w:p>
          <w:p w:rsidR="008A3FEB" w:rsidRPr="00ED5547" w:rsidRDefault="008A3FEB" w:rsidP="008A3FEB">
            <w:pPr>
              <w:spacing w:after="45" w:line="332" w:lineRule="auto"/>
              <w:ind w:left="142" w:right="0" w:firstLine="0"/>
              <w:rPr>
                <w:i/>
                <w:sz w:val="20"/>
                <w:szCs w:val="20"/>
              </w:rPr>
            </w:pPr>
            <w:r w:rsidRPr="00792E14">
              <w:rPr>
                <w:sz w:val="26"/>
                <w:szCs w:val="26"/>
                <w:lang w:val="ru-RU"/>
              </w:rPr>
              <w:t xml:space="preserve">      </w:t>
            </w:r>
            <w:r w:rsidRPr="00ED5547">
              <w:rPr>
                <w:i/>
                <w:sz w:val="20"/>
                <w:szCs w:val="20"/>
                <w:lang w:val="ru-RU"/>
              </w:rPr>
              <w:t>(</w:t>
            </w:r>
            <w:proofErr w:type="gramStart"/>
            <w:r w:rsidRPr="00ED5547">
              <w:rPr>
                <w:i/>
                <w:sz w:val="20"/>
                <w:szCs w:val="20"/>
              </w:rPr>
              <w:t xml:space="preserve">підпис)   </w:t>
            </w:r>
            <w:proofErr w:type="gramEnd"/>
            <w:r w:rsidRPr="00ED5547">
              <w:rPr>
                <w:i/>
                <w:sz w:val="20"/>
                <w:szCs w:val="20"/>
              </w:rPr>
              <w:t xml:space="preserve">                                                  ( ПІБ)</w:t>
            </w:r>
          </w:p>
          <w:p w:rsidR="00AC6567" w:rsidRPr="00792E14" w:rsidRDefault="00216FC5" w:rsidP="00792E14">
            <w:pPr>
              <w:spacing w:after="0" w:line="480" w:lineRule="auto"/>
              <w:ind w:left="0" w:right="0" w:firstLine="0"/>
              <w:jc w:val="center"/>
              <w:rPr>
                <w:sz w:val="26"/>
                <w:szCs w:val="26"/>
              </w:rPr>
            </w:pPr>
            <w:r w:rsidRPr="00792E14">
              <w:rPr>
                <w:sz w:val="26"/>
                <w:szCs w:val="26"/>
              </w:rPr>
              <w:t>«</w:t>
            </w:r>
            <w:r w:rsidR="00A55A8C" w:rsidRPr="00792E14">
              <w:rPr>
                <w:sz w:val="26"/>
                <w:szCs w:val="26"/>
              </w:rPr>
              <w:t>____</w:t>
            </w:r>
            <w:r w:rsidRPr="00792E14">
              <w:rPr>
                <w:sz w:val="26"/>
                <w:szCs w:val="26"/>
              </w:rPr>
              <w:t>»</w:t>
            </w:r>
            <w:r w:rsidR="00A55A8C" w:rsidRPr="00792E14">
              <w:rPr>
                <w:sz w:val="26"/>
                <w:szCs w:val="26"/>
              </w:rPr>
              <w:t xml:space="preserve"> ____</w:t>
            </w:r>
            <w:r w:rsidR="00792E14">
              <w:rPr>
                <w:sz w:val="26"/>
                <w:szCs w:val="26"/>
              </w:rPr>
              <w:t>__</w:t>
            </w:r>
            <w:r w:rsidR="00A55A8C" w:rsidRPr="00792E14">
              <w:rPr>
                <w:sz w:val="26"/>
                <w:szCs w:val="26"/>
              </w:rPr>
              <w:t>_______ 20</w:t>
            </w:r>
            <w:r w:rsidR="002D5C88" w:rsidRPr="00792E14">
              <w:rPr>
                <w:sz w:val="26"/>
                <w:szCs w:val="26"/>
              </w:rPr>
              <w:t>_</w:t>
            </w:r>
            <w:r w:rsidR="00A55A8C" w:rsidRPr="00792E14">
              <w:rPr>
                <w:sz w:val="26"/>
                <w:szCs w:val="26"/>
              </w:rPr>
              <w:t>__</w:t>
            </w:r>
            <w:r w:rsidR="002D5C88" w:rsidRPr="00792E14">
              <w:rPr>
                <w:sz w:val="26"/>
                <w:szCs w:val="26"/>
              </w:rPr>
              <w:t xml:space="preserve"> р.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AC6567" w:rsidRPr="00792E14" w:rsidRDefault="00D8040A">
            <w:pPr>
              <w:spacing w:after="0" w:line="259" w:lineRule="auto"/>
              <w:ind w:left="7" w:right="0" w:firstLine="0"/>
              <w:jc w:val="left"/>
              <w:rPr>
                <w:sz w:val="26"/>
                <w:szCs w:val="26"/>
              </w:rPr>
            </w:pPr>
            <w:r w:rsidRPr="00792E14">
              <w:rPr>
                <w:sz w:val="26"/>
                <w:szCs w:val="26"/>
              </w:rPr>
              <w:t xml:space="preserve"> 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C6567" w:rsidRPr="00792E14" w:rsidRDefault="00D8040A" w:rsidP="002D5C88">
            <w:pPr>
              <w:spacing w:after="90" w:line="259" w:lineRule="auto"/>
              <w:ind w:left="0" w:right="135" w:firstLine="0"/>
              <w:jc w:val="center"/>
              <w:rPr>
                <w:sz w:val="26"/>
                <w:szCs w:val="26"/>
              </w:rPr>
            </w:pPr>
            <w:r w:rsidRPr="00792E14">
              <w:rPr>
                <w:sz w:val="26"/>
                <w:szCs w:val="26"/>
              </w:rPr>
              <w:t>ЗАТВЕРДЖУЮ</w:t>
            </w:r>
          </w:p>
          <w:p w:rsidR="00AC6567" w:rsidRPr="00792E14" w:rsidRDefault="004D7863" w:rsidP="00792E14">
            <w:pPr>
              <w:spacing w:after="24" w:line="259" w:lineRule="auto"/>
              <w:ind w:left="277" w:right="142" w:firstLine="0"/>
              <w:jc w:val="left"/>
              <w:rPr>
                <w:sz w:val="26"/>
                <w:szCs w:val="26"/>
              </w:rPr>
            </w:pPr>
            <w:r w:rsidRPr="00792E14">
              <w:rPr>
                <w:sz w:val="26"/>
                <w:szCs w:val="26"/>
              </w:rPr>
              <w:t>Начальник у</w:t>
            </w:r>
            <w:r w:rsidR="008A3FEB" w:rsidRPr="00792E14">
              <w:rPr>
                <w:sz w:val="26"/>
                <w:szCs w:val="26"/>
              </w:rPr>
              <w:t xml:space="preserve">правління </w:t>
            </w:r>
            <w:r w:rsidRPr="00792E14">
              <w:rPr>
                <w:sz w:val="26"/>
                <w:szCs w:val="26"/>
              </w:rPr>
              <w:t>корпоративних</w:t>
            </w:r>
            <w:r w:rsidR="006F379B" w:rsidRPr="00792E14">
              <w:rPr>
                <w:sz w:val="26"/>
                <w:szCs w:val="26"/>
                <w:lang w:val="ru-RU"/>
              </w:rPr>
              <w:t xml:space="preserve"> </w:t>
            </w:r>
            <w:r w:rsidRPr="00792E14">
              <w:rPr>
                <w:sz w:val="26"/>
                <w:szCs w:val="26"/>
              </w:rPr>
              <w:t xml:space="preserve">прав та </w:t>
            </w:r>
            <w:r w:rsidR="00A55A8C" w:rsidRPr="00792E14">
              <w:rPr>
                <w:sz w:val="26"/>
                <w:szCs w:val="26"/>
              </w:rPr>
              <w:t>депозитарної діяльності Національного банку України</w:t>
            </w:r>
          </w:p>
          <w:p w:rsidR="008A3FEB" w:rsidRPr="00792E14" w:rsidRDefault="006F379B" w:rsidP="00E45300">
            <w:pPr>
              <w:spacing w:after="24" w:line="259" w:lineRule="auto"/>
              <w:ind w:right="142"/>
              <w:rPr>
                <w:sz w:val="26"/>
                <w:szCs w:val="26"/>
              </w:rPr>
            </w:pPr>
            <w:r w:rsidRPr="00792E14">
              <w:rPr>
                <w:sz w:val="26"/>
                <w:szCs w:val="26"/>
                <w:lang w:val="ru-RU"/>
              </w:rPr>
              <w:t xml:space="preserve">   </w:t>
            </w:r>
            <w:r w:rsidR="00E45300" w:rsidRPr="00792E14">
              <w:rPr>
                <w:sz w:val="26"/>
                <w:szCs w:val="26"/>
              </w:rPr>
              <w:t>_______________________________</w:t>
            </w:r>
            <w:r w:rsidR="008A3FEB" w:rsidRPr="00792E14">
              <w:rPr>
                <w:sz w:val="26"/>
                <w:szCs w:val="26"/>
              </w:rPr>
              <w:t>_</w:t>
            </w:r>
          </w:p>
          <w:p w:rsidR="008A3FEB" w:rsidRPr="00ED5547" w:rsidRDefault="008A3FEB" w:rsidP="008A3FEB">
            <w:pPr>
              <w:spacing w:after="45" w:line="332" w:lineRule="auto"/>
              <w:ind w:left="142" w:right="0" w:firstLine="0"/>
              <w:rPr>
                <w:i/>
                <w:sz w:val="20"/>
                <w:szCs w:val="20"/>
              </w:rPr>
            </w:pPr>
            <w:r w:rsidRPr="00ED5547">
              <w:rPr>
                <w:i/>
                <w:sz w:val="20"/>
                <w:szCs w:val="20"/>
                <w:lang w:val="ru-RU"/>
              </w:rPr>
              <w:t xml:space="preserve">  (</w:t>
            </w:r>
            <w:proofErr w:type="gramStart"/>
            <w:r w:rsidRPr="00ED5547">
              <w:rPr>
                <w:i/>
                <w:sz w:val="20"/>
                <w:szCs w:val="20"/>
              </w:rPr>
              <w:t xml:space="preserve">підпис)   </w:t>
            </w:r>
            <w:proofErr w:type="gramEnd"/>
            <w:r w:rsidRPr="00ED5547">
              <w:rPr>
                <w:i/>
                <w:sz w:val="20"/>
                <w:szCs w:val="20"/>
              </w:rPr>
              <w:t xml:space="preserve">                    </w:t>
            </w:r>
            <w:r w:rsidR="00E45300" w:rsidRPr="00ED5547">
              <w:rPr>
                <w:i/>
                <w:sz w:val="20"/>
                <w:szCs w:val="20"/>
              </w:rPr>
              <w:t xml:space="preserve">         </w:t>
            </w:r>
            <w:r w:rsidRPr="00ED5547">
              <w:rPr>
                <w:i/>
                <w:sz w:val="20"/>
                <w:szCs w:val="20"/>
              </w:rPr>
              <w:t xml:space="preserve">    ( </w:t>
            </w:r>
            <w:r w:rsidR="00216FC5" w:rsidRPr="00ED5547">
              <w:rPr>
                <w:i/>
                <w:sz w:val="20"/>
                <w:szCs w:val="20"/>
              </w:rPr>
              <w:t>ім’я ПРІЗВИЩЕ</w:t>
            </w:r>
            <w:r w:rsidRPr="00ED5547">
              <w:rPr>
                <w:i/>
                <w:sz w:val="20"/>
                <w:szCs w:val="20"/>
              </w:rPr>
              <w:t>)</w:t>
            </w:r>
          </w:p>
          <w:p w:rsidR="00AC6567" w:rsidRPr="00792E14" w:rsidRDefault="00216FC5" w:rsidP="00792E14">
            <w:pPr>
              <w:spacing w:after="0" w:line="259" w:lineRule="auto"/>
              <w:ind w:left="0" w:right="139" w:firstLine="0"/>
              <w:jc w:val="center"/>
              <w:rPr>
                <w:sz w:val="26"/>
                <w:szCs w:val="26"/>
              </w:rPr>
            </w:pPr>
            <w:r w:rsidRPr="00792E14">
              <w:rPr>
                <w:sz w:val="26"/>
                <w:szCs w:val="26"/>
              </w:rPr>
              <w:t xml:space="preserve">«____» </w:t>
            </w:r>
            <w:r w:rsidR="00D8040A" w:rsidRPr="00792E14">
              <w:rPr>
                <w:sz w:val="26"/>
                <w:szCs w:val="26"/>
              </w:rPr>
              <w:t>___</w:t>
            </w:r>
            <w:r w:rsidR="002D5C88" w:rsidRPr="00792E14">
              <w:rPr>
                <w:sz w:val="26"/>
                <w:szCs w:val="26"/>
                <w:lang w:val="ru-RU"/>
              </w:rPr>
              <w:t>__</w:t>
            </w:r>
            <w:r w:rsidR="00792E14">
              <w:rPr>
                <w:sz w:val="26"/>
                <w:szCs w:val="26"/>
                <w:lang w:val="ru-RU"/>
              </w:rPr>
              <w:t>__</w:t>
            </w:r>
            <w:r w:rsidR="002D5C88" w:rsidRPr="00792E14">
              <w:rPr>
                <w:sz w:val="26"/>
                <w:szCs w:val="26"/>
                <w:lang w:val="ru-RU"/>
              </w:rPr>
              <w:t>_</w:t>
            </w:r>
            <w:r w:rsidR="002D5C88" w:rsidRPr="00792E14">
              <w:rPr>
                <w:sz w:val="26"/>
                <w:szCs w:val="26"/>
              </w:rPr>
              <w:t xml:space="preserve">______ </w:t>
            </w:r>
            <w:r w:rsidR="00A55A8C" w:rsidRPr="00792E14">
              <w:rPr>
                <w:sz w:val="26"/>
                <w:szCs w:val="26"/>
              </w:rPr>
              <w:t>20__</w:t>
            </w:r>
            <w:r w:rsidR="00D8040A" w:rsidRPr="00792E14">
              <w:rPr>
                <w:sz w:val="26"/>
                <w:szCs w:val="26"/>
              </w:rPr>
              <w:t>_ р.</w:t>
            </w:r>
          </w:p>
        </w:tc>
      </w:tr>
    </w:tbl>
    <w:p w:rsidR="00750094" w:rsidRPr="00792E14" w:rsidRDefault="00750094" w:rsidP="00792E14">
      <w:pPr>
        <w:spacing w:after="0" w:line="240" w:lineRule="auto"/>
        <w:ind w:left="0" w:right="282" w:firstLine="0"/>
        <w:jc w:val="center"/>
        <w:rPr>
          <w:b/>
          <w:sz w:val="26"/>
          <w:szCs w:val="26"/>
        </w:rPr>
      </w:pPr>
      <w:r w:rsidRPr="00792E14">
        <w:rPr>
          <w:b/>
          <w:sz w:val="26"/>
          <w:szCs w:val="26"/>
        </w:rPr>
        <w:t>Акт</w:t>
      </w:r>
    </w:p>
    <w:p w:rsidR="002D5C88" w:rsidRPr="00792E14" w:rsidRDefault="00750094" w:rsidP="00792E14">
      <w:pPr>
        <w:spacing w:after="0" w:line="240" w:lineRule="auto"/>
        <w:ind w:left="0" w:right="284" w:firstLine="0"/>
        <w:jc w:val="center"/>
        <w:rPr>
          <w:sz w:val="26"/>
          <w:szCs w:val="26"/>
        </w:rPr>
      </w:pPr>
      <w:r w:rsidRPr="00792E14">
        <w:rPr>
          <w:sz w:val="26"/>
          <w:szCs w:val="26"/>
        </w:rPr>
        <w:t xml:space="preserve">випробувань взаємодії системи </w:t>
      </w:r>
      <w:r w:rsidR="002D5C88" w:rsidRPr="00792E14">
        <w:rPr>
          <w:sz w:val="26"/>
          <w:szCs w:val="26"/>
        </w:rPr>
        <w:t>автоматизації депозитарію</w:t>
      </w:r>
    </w:p>
    <w:p w:rsidR="00750094" w:rsidRPr="00792E14" w:rsidRDefault="00750094" w:rsidP="00792E14">
      <w:pPr>
        <w:spacing w:after="0" w:line="240" w:lineRule="auto"/>
        <w:ind w:left="0" w:right="284" w:firstLine="0"/>
        <w:jc w:val="center"/>
        <w:rPr>
          <w:sz w:val="26"/>
          <w:szCs w:val="26"/>
        </w:rPr>
      </w:pPr>
      <w:r w:rsidRPr="00792E14">
        <w:rPr>
          <w:sz w:val="26"/>
          <w:szCs w:val="26"/>
        </w:rPr>
        <w:t>Національного банку з депозитарною установою</w:t>
      </w:r>
    </w:p>
    <w:p w:rsidR="00AC6567" w:rsidRPr="00792E14" w:rsidRDefault="00D8040A">
      <w:pPr>
        <w:spacing w:after="63" w:line="237" w:lineRule="auto"/>
        <w:ind w:left="108" w:right="5682" w:firstLine="0"/>
        <w:rPr>
          <w:sz w:val="26"/>
          <w:szCs w:val="26"/>
        </w:rPr>
      </w:pPr>
      <w:r w:rsidRPr="00792E14">
        <w:rPr>
          <w:sz w:val="26"/>
          <w:szCs w:val="26"/>
        </w:rPr>
        <w:t xml:space="preserve">  </w:t>
      </w:r>
      <w:r w:rsidR="000F51C5" w:rsidRPr="00792E14">
        <w:rPr>
          <w:sz w:val="26"/>
          <w:szCs w:val="26"/>
        </w:rPr>
        <w:t xml:space="preserve">     </w:t>
      </w:r>
    </w:p>
    <w:p w:rsidR="000F1775" w:rsidRPr="00792E14" w:rsidRDefault="000F1775" w:rsidP="00792E14">
      <w:pPr>
        <w:autoSpaceDE w:val="0"/>
        <w:autoSpaceDN w:val="0"/>
        <w:adjustRightInd w:val="0"/>
        <w:spacing w:after="0" w:line="240" w:lineRule="auto"/>
        <w:ind w:left="11" w:right="-1" w:firstLine="697"/>
        <w:rPr>
          <w:color w:val="auto"/>
          <w:sz w:val="26"/>
          <w:szCs w:val="26"/>
        </w:rPr>
      </w:pPr>
      <w:r w:rsidRPr="00792E14">
        <w:rPr>
          <w:color w:val="000000" w:themeColor="text1"/>
          <w:sz w:val="26"/>
          <w:szCs w:val="26"/>
        </w:rPr>
        <w:t xml:space="preserve">Протягом </w:t>
      </w:r>
      <w:r w:rsidRPr="00792E14">
        <w:rPr>
          <w:i/>
          <w:color w:val="000000" w:themeColor="text1"/>
          <w:sz w:val="26"/>
          <w:szCs w:val="26"/>
          <w:u w:val="single"/>
        </w:rPr>
        <w:t xml:space="preserve">вказати </w:t>
      </w:r>
      <w:r w:rsidR="00F5087A" w:rsidRPr="00792E14">
        <w:rPr>
          <w:i/>
          <w:color w:val="000000" w:themeColor="text1"/>
          <w:sz w:val="26"/>
          <w:szCs w:val="26"/>
          <w:u w:val="single"/>
        </w:rPr>
        <w:t>д</w:t>
      </w:r>
      <w:r w:rsidR="0019382E" w:rsidRPr="00792E14">
        <w:rPr>
          <w:i/>
          <w:color w:val="auto"/>
          <w:sz w:val="26"/>
          <w:szCs w:val="26"/>
          <w:u w:val="single"/>
        </w:rPr>
        <w:t>ат</w:t>
      </w:r>
      <w:r w:rsidRPr="00792E14">
        <w:rPr>
          <w:i/>
          <w:color w:val="auto"/>
          <w:sz w:val="26"/>
          <w:szCs w:val="26"/>
          <w:u w:val="single"/>
        </w:rPr>
        <w:t>и</w:t>
      </w:r>
      <w:r w:rsidR="0019382E" w:rsidRPr="00792E14">
        <w:rPr>
          <w:i/>
          <w:color w:val="auto"/>
          <w:sz w:val="26"/>
          <w:szCs w:val="26"/>
          <w:u w:val="single"/>
        </w:rPr>
        <w:t xml:space="preserve"> випробувань</w:t>
      </w:r>
      <w:r w:rsidR="0019382E" w:rsidRPr="00792E14">
        <w:rPr>
          <w:color w:val="auto"/>
          <w:sz w:val="26"/>
          <w:szCs w:val="26"/>
        </w:rPr>
        <w:t xml:space="preserve"> було виконано випробування взаємодії  </w:t>
      </w:r>
      <w:r w:rsidR="00750094" w:rsidRPr="00792E14">
        <w:rPr>
          <w:color w:val="auto"/>
          <w:sz w:val="26"/>
          <w:szCs w:val="26"/>
        </w:rPr>
        <w:t xml:space="preserve">програмного забезпечення депозитарної установи </w:t>
      </w:r>
      <w:r w:rsidR="00750094" w:rsidRPr="00792E14">
        <w:rPr>
          <w:i/>
          <w:color w:val="auto"/>
          <w:sz w:val="26"/>
          <w:szCs w:val="26"/>
          <w:u w:val="single"/>
        </w:rPr>
        <w:t>назва депозитарної установи</w:t>
      </w:r>
      <w:r w:rsidR="00750094" w:rsidRPr="00792E14">
        <w:rPr>
          <w:color w:val="auto"/>
          <w:sz w:val="26"/>
          <w:szCs w:val="26"/>
        </w:rPr>
        <w:t xml:space="preserve"> з системою "Депозитарій НБУ".</w:t>
      </w:r>
    </w:p>
    <w:p w:rsidR="0046728B" w:rsidRDefault="005841E7" w:rsidP="00792E14">
      <w:pPr>
        <w:autoSpaceDE w:val="0"/>
        <w:autoSpaceDN w:val="0"/>
        <w:adjustRightInd w:val="0"/>
        <w:spacing w:after="0" w:line="240" w:lineRule="auto"/>
        <w:ind w:left="11" w:right="-1" w:firstLine="697"/>
        <w:rPr>
          <w:color w:val="auto"/>
          <w:sz w:val="26"/>
          <w:szCs w:val="26"/>
          <w:lang w:val="ru-RU"/>
        </w:rPr>
      </w:pPr>
      <w:r w:rsidRPr="00792E14">
        <w:rPr>
          <w:color w:val="auto"/>
          <w:sz w:val="26"/>
          <w:szCs w:val="26"/>
        </w:rPr>
        <w:t>До початку тестування д</w:t>
      </w:r>
      <w:r w:rsidR="00D8040A" w:rsidRPr="00792E14">
        <w:rPr>
          <w:color w:val="auto"/>
          <w:sz w:val="26"/>
          <w:szCs w:val="26"/>
        </w:rPr>
        <w:t>епозитарною установою</w:t>
      </w:r>
      <w:r w:rsidR="00B20626" w:rsidRPr="00792E14">
        <w:rPr>
          <w:color w:val="auto"/>
          <w:sz w:val="26"/>
          <w:szCs w:val="26"/>
        </w:rPr>
        <w:t xml:space="preserve"> було виконано</w:t>
      </w:r>
      <w:r w:rsidR="00F60BF9" w:rsidRPr="00792E14">
        <w:rPr>
          <w:color w:val="auto"/>
          <w:sz w:val="26"/>
          <w:szCs w:val="26"/>
          <w:lang w:val="ru-RU"/>
        </w:rPr>
        <w:t xml:space="preserve"> </w:t>
      </w:r>
      <w:r w:rsidR="0046728B" w:rsidRPr="00792E14">
        <w:rPr>
          <w:color w:val="auto"/>
          <w:sz w:val="26"/>
          <w:szCs w:val="26"/>
        </w:rPr>
        <w:t>встановлен</w:t>
      </w:r>
      <w:r w:rsidR="00F96419" w:rsidRPr="00792E14">
        <w:rPr>
          <w:color w:val="auto"/>
          <w:sz w:val="26"/>
          <w:szCs w:val="26"/>
        </w:rPr>
        <w:t>ня</w:t>
      </w:r>
      <w:r w:rsidR="0046728B" w:rsidRPr="00792E14">
        <w:rPr>
          <w:color w:val="auto"/>
          <w:sz w:val="26"/>
          <w:szCs w:val="26"/>
        </w:rPr>
        <w:t xml:space="preserve"> та </w:t>
      </w:r>
      <w:proofErr w:type="spellStart"/>
      <w:r w:rsidR="0046728B" w:rsidRPr="00792E14">
        <w:rPr>
          <w:color w:val="auto"/>
          <w:sz w:val="26"/>
          <w:szCs w:val="26"/>
        </w:rPr>
        <w:t>налашт</w:t>
      </w:r>
      <w:r w:rsidR="00750094" w:rsidRPr="00792E14">
        <w:rPr>
          <w:color w:val="auto"/>
          <w:sz w:val="26"/>
          <w:szCs w:val="26"/>
        </w:rPr>
        <w:t>о</w:t>
      </w:r>
      <w:r w:rsidR="0046728B" w:rsidRPr="00792E14">
        <w:rPr>
          <w:color w:val="auto"/>
          <w:sz w:val="26"/>
          <w:szCs w:val="26"/>
        </w:rPr>
        <w:t>ван</w:t>
      </w:r>
      <w:r w:rsidR="00F96419" w:rsidRPr="00792E14">
        <w:rPr>
          <w:color w:val="auto"/>
          <w:sz w:val="26"/>
          <w:szCs w:val="26"/>
        </w:rPr>
        <w:t>ня</w:t>
      </w:r>
      <w:proofErr w:type="spellEnd"/>
      <w:r w:rsidR="0046728B" w:rsidRPr="00792E14">
        <w:rPr>
          <w:color w:val="auto"/>
          <w:sz w:val="26"/>
          <w:szCs w:val="26"/>
        </w:rPr>
        <w:t xml:space="preserve"> утиліт</w:t>
      </w:r>
      <w:r w:rsidR="00F96419" w:rsidRPr="00792E14">
        <w:rPr>
          <w:color w:val="auto"/>
          <w:sz w:val="26"/>
          <w:szCs w:val="26"/>
        </w:rPr>
        <w:t>и</w:t>
      </w:r>
      <w:r w:rsidR="0046728B" w:rsidRPr="00792E14">
        <w:rPr>
          <w:color w:val="auto"/>
          <w:sz w:val="26"/>
          <w:szCs w:val="26"/>
        </w:rPr>
        <w:t xml:space="preserve"> </w:t>
      </w:r>
      <w:proofErr w:type="spellStart"/>
      <w:r w:rsidR="0046728B" w:rsidRPr="00792E14">
        <w:rPr>
          <w:color w:val="auto"/>
          <w:sz w:val="26"/>
          <w:szCs w:val="26"/>
        </w:rPr>
        <w:t>NbuPlugins</w:t>
      </w:r>
      <w:proofErr w:type="spellEnd"/>
      <w:r w:rsidR="0046728B" w:rsidRPr="00792E14">
        <w:rPr>
          <w:b/>
          <w:color w:val="auto"/>
          <w:sz w:val="26"/>
          <w:szCs w:val="26"/>
        </w:rPr>
        <w:t xml:space="preserve"> на всіх комп`ютерах</w:t>
      </w:r>
      <w:r w:rsidR="0046728B" w:rsidRPr="00792E14">
        <w:rPr>
          <w:color w:val="auto"/>
          <w:sz w:val="26"/>
          <w:szCs w:val="26"/>
        </w:rPr>
        <w:t xml:space="preserve"> </w:t>
      </w:r>
      <w:r w:rsidR="0046728B" w:rsidRPr="00792E14">
        <w:rPr>
          <w:b/>
          <w:color w:val="auto"/>
          <w:sz w:val="26"/>
          <w:szCs w:val="26"/>
        </w:rPr>
        <w:t>розпорядників рахунку</w:t>
      </w:r>
      <w:r w:rsidR="00F96419" w:rsidRPr="00792E14">
        <w:rPr>
          <w:color w:val="auto"/>
          <w:sz w:val="26"/>
          <w:szCs w:val="26"/>
          <w:lang w:val="ru-RU"/>
        </w:rPr>
        <w:t>.</w:t>
      </w:r>
    </w:p>
    <w:p w:rsidR="00792E14" w:rsidRPr="00792E14" w:rsidRDefault="00792E14" w:rsidP="00792E14">
      <w:pPr>
        <w:autoSpaceDE w:val="0"/>
        <w:autoSpaceDN w:val="0"/>
        <w:adjustRightInd w:val="0"/>
        <w:spacing w:after="0" w:line="240" w:lineRule="auto"/>
        <w:ind w:left="11" w:right="-1" w:firstLine="697"/>
        <w:rPr>
          <w:color w:val="auto"/>
          <w:sz w:val="26"/>
          <w:szCs w:val="26"/>
        </w:rPr>
      </w:pPr>
      <w:bookmarkStart w:id="0" w:name="_GoBack"/>
      <w:bookmarkEnd w:id="0"/>
    </w:p>
    <w:p w:rsidR="00951EB3" w:rsidRPr="00792E14" w:rsidRDefault="00951EB3" w:rsidP="00792E14">
      <w:pPr>
        <w:tabs>
          <w:tab w:val="left" w:pos="9356"/>
        </w:tabs>
        <w:spacing w:after="0" w:line="240" w:lineRule="auto"/>
        <w:ind w:left="0" w:right="-11" w:firstLine="709"/>
        <w:rPr>
          <w:b/>
          <w:color w:val="000000" w:themeColor="text1"/>
          <w:sz w:val="26"/>
          <w:szCs w:val="26"/>
          <w:lang w:val="ru-RU"/>
        </w:rPr>
      </w:pPr>
      <w:r w:rsidRPr="00792E14">
        <w:rPr>
          <w:color w:val="000000" w:themeColor="text1"/>
          <w:sz w:val="26"/>
          <w:szCs w:val="26"/>
        </w:rPr>
        <w:t xml:space="preserve">Під час тестування </w:t>
      </w:r>
      <w:r w:rsidR="00E86BB5" w:rsidRPr="00792E14">
        <w:rPr>
          <w:b/>
          <w:color w:val="000000" w:themeColor="text1"/>
          <w:sz w:val="26"/>
          <w:szCs w:val="26"/>
        </w:rPr>
        <w:t>на всіх робочих місцях розпорядників рахунку</w:t>
      </w:r>
      <w:r w:rsidR="00E86BB5" w:rsidRPr="00792E14">
        <w:rPr>
          <w:color w:val="000000" w:themeColor="text1"/>
          <w:sz w:val="26"/>
          <w:szCs w:val="26"/>
        </w:rPr>
        <w:t xml:space="preserve"> </w:t>
      </w:r>
      <w:r w:rsidRPr="00792E14">
        <w:rPr>
          <w:color w:val="000000" w:themeColor="text1"/>
          <w:sz w:val="26"/>
          <w:szCs w:val="26"/>
        </w:rPr>
        <w:t>було перевірено</w:t>
      </w:r>
      <w:r w:rsidR="00E86BB5" w:rsidRPr="00792E14">
        <w:rPr>
          <w:color w:val="000000" w:themeColor="text1"/>
          <w:sz w:val="26"/>
          <w:szCs w:val="26"/>
          <w:lang w:val="ru-RU"/>
        </w:rPr>
        <w:t>:</w:t>
      </w:r>
    </w:p>
    <w:p w:rsidR="00E86BB5" w:rsidRPr="00792E14" w:rsidRDefault="00E86BB5" w:rsidP="00792E14">
      <w:pPr>
        <w:pStyle w:val="a3"/>
        <w:numPr>
          <w:ilvl w:val="0"/>
          <w:numId w:val="4"/>
        </w:numPr>
        <w:tabs>
          <w:tab w:val="left" w:pos="9356"/>
        </w:tabs>
        <w:spacing w:after="0" w:line="240" w:lineRule="auto"/>
        <w:ind w:left="1281" w:right="-11" w:hanging="357"/>
        <w:contextualSpacing w:val="0"/>
        <w:rPr>
          <w:color w:val="000000" w:themeColor="text1"/>
          <w:sz w:val="26"/>
          <w:szCs w:val="26"/>
        </w:rPr>
      </w:pPr>
      <w:r w:rsidRPr="00792E14">
        <w:rPr>
          <w:sz w:val="26"/>
          <w:szCs w:val="26"/>
        </w:rPr>
        <w:t xml:space="preserve">параметри конфігурації утиліти </w:t>
      </w:r>
      <w:proofErr w:type="spellStart"/>
      <w:r w:rsidRPr="00792E14">
        <w:rPr>
          <w:sz w:val="26"/>
          <w:szCs w:val="26"/>
        </w:rPr>
        <w:t>NbuPlugins</w:t>
      </w:r>
      <w:proofErr w:type="spellEnd"/>
      <w:r w:rsidR="00F5087A" w:rsidRPr="00792E14">
        <w:rPr>
          <w:sz w:val="26"/>
          <w:szCs w:val="26"/>
          <w:lang w:val="en-US"/>
        </w:rPr>
        <w:t>;</w:t>
      </w:r>
    </w:p>
    <w:p w:rsidR="00F96419" w:rsidRPr="00792E14" w:rsidRDefault="000B333A" w:rsidP="00792E14">
      <w:pPr>
        <w:numPr>
          <w:ilvl w:val="0"/>
          <w:numId w:val="4"/>
        </w:numPr>
        <w:spacing w:after="0" w:line="240" w:lineRule="auto"/>
        <w:ind w:left="1281" w:right="-11" w:hanging="357"/>
        <w:rPr>
          <w:color w:val="auto"/>
          <w:sz w:val="26"/>
          <w:szCs w:val="26"/>
        </w:rPr>
      </w:pPr>
      <w:r w:rsidRPr="00792E14">
        <w:rPr>
          <w:color w:val="auto"/>
          <w:sz w:val="26"/>
          <w:szCs w:val="26"/>
        </w:rPr>
        <w:t>наявність</w:t>
      </w:r>
      <w:r w:rsidR="00F96419" w:rsidRPr="00792E14">
        <w:rPr>
          <w:color w:val="auto"/>
          <w:sz w:val="26"/>
          <w:szCs w:val="26"/>
        </w:rPr>
        <w:t xml:space="preserve"> </w:t>
      </w:r>
      <w:r w:rsidR="00F96419" w:rsidRPr="00792E14">
        <w:rPr>
          <w:sz w:val="26"/>
          <w:szCs w:val="26"/>
        </w:rPr>
        <w:t xml:space="preserve">кореневого сертифікату АЦСК НБУ у локальному сховищі сертифікатів </w:t>
      </w:r>
      <w:r w:rsidR="00792E14">
        <w:rPr>
          <w:sz w:val="26"/>
          <w:szCs w:val="26"/>
        </w:rPr>
        <w:t>«</w:t>
      </w:r>
      <w:r w:rsidR="00F96419" w:rsidRPr="00792E14">
        <w:rPr>
          <w:sz w:val="26"/>
          <w:szCs w:val="26"/>
        </w:rPr>
        <w:t>Довірені кореневі центри сертифікації</w:t>
      </w:r>
      <w:r w:rsidR="00792E14">
        <w:rPr>
          <w:sz w:val="26"/>
          <w:szCs w:val="26"/>
        </w:rPr>
        <w:t>»</w:t>
      </w:r>
      <w:r w:rsidR="00F96419" w:rsidRPr="00792E14">
        <w:rPr>
          <w:sz w:val="26"/>
          <w:szCs w:val="26"/>
        </w:rPr>
        <w:t xml:space="preserve"> ОС Windows</w:t>
      </w:r>
      <w:r w:rsidR="00F96419" w:rsidRPr="00792E14">
        <w:rPr>
          <w:color w:val="auto"/>
          <w:sz w:val="26"/>
          <w:szCs w:val="26"/>
        </w:rPr>
        <w:t>;</w:t>
      </w:r>
    </w:p>
    <w:p w:rsidR="00F96419" w:rsidRPr="00792E14" w:rsidRDefault="000B333A" w:rsidP="00792E14">
      <w:pPr>
        <w:pStyle w:val="a3"/>
        <w:numPr>
          <w:ilvl w:val="0"/>
          <w:numId w:val="4"/>
        </w:numPr>
        <w:tabs>
          <w:tab w:val="left" w:pos="9356"/>
        </w:tabs>
        <w:spacing w:after="0" w:line="240" w:lineRule="auto"/>
        <w:ind w:right="-11"/>
        <w:contextualSpacing w:val="0"/>
        <w:rPr>
          <w:color w:val="000000" w:themeColor="text1"/>
          <w:sz w:val="26"/>
          <w:szCs w:val="26"/>
        </w:rPr>
      </w:pPr>
      <w:r w:rsidRPr="00792E14">
        <w:rPr>
          <w:color w:val="auto"/>
          <w:sz w:val="26"/>
          <w:szCs w:val="26"/>
        </w:rPr>
        <w:t>наявність</w:t>
      </w:r>
      <w:r w:rsidR="00F96419" w:rsidRPr="00792E14">
        <w:rPr>
          <w:color w:val="auto"/>
          <w:sz w:val="26"/>
          <w:szCs w:val="26"/>
        </w:rPr>
        <w:t xml:space="preserve"> </w:t>
      </w:r>
      <w:r w:rsidR="00F96419" w:rsidRPr="00792E14">
        <w:rPr>
          <w:sz w:val="26"/>
          <w:szCs w:val="26"/>
        </w:rPr>
        <w:t xml:space="preserve">персонального SSL-ключ розпорядника рахунку у локальному сховищі сертифікатів </w:t>
      </w:r>
      <w:r w:rsidR="00792E14">
        <w:rPr>
          <w:sz w:val="26"/>
          <w:szCs w:val="26"/>
        </w:rPr>
        <w:t>«</w:t>
      </w:r>
      <w:r w:rsidR="00F96419" w:rsidRPr="00792E14">
        <w:rPr>
          <w:sz w:val="26"/>
          <w:szCs w:val="26"/>
        </w:rPr>
        <w:t>Особисті</w:t>
      </w:r>
      <w:r w:rsidR="00792E14">
        <w:rPr>
          <w:sz w:val="26"/>
          <w:szCs w:val="26"/>
        </w:rPr>
        <w:t xml:space="preserve">» </w:t>
      </w:r>
      <w:r w:rsidR="00F96419" w:rsidRPr="00792E14">
        <w:rPr>
          <w:sz w:val="26"/>
          <w:szCs w:val="26"/>
        </w:rPr>
        <w:t>ОС Windows</w:t>
      </w:r>
      <w:r w:rsidR="00731C24" w:rsidRPr="00792E14">
        <w:rPr>
          <w:sz w:val="26"/>
          <w:szCs w:val="26"/>
          <w:lang w:val="ru-RU"/>
        </w:rPr>
        <w:t>;</w:t>
      </w:r>
    </w:p>
    <w:p w:rsidR="00731C24" w:rsidRPr="00792E14" w:rsidRDefault="00E86BB5" w:rsidP="00F60BF9">
      <w:pPr>
        <w:pStyle w:val="a3"/>
        <w:numPr>
          <w:ilvl w:val="0"/>
          <w:numId w:val="4"/>
        </w:numPr>
        <w:tabs>
          <w:tab w:val="left" w:pos="9356"/>
        </w:tabs>
        <w:spacing w:after="33" w:line="240" w:lineRule="auto"/>
        <w:ind w:right="-11"/>
        <w:rPr>
          <w:color w:val="000000" w:themeColor="text1"/>
          <w:sz w:val="26"/>
          <w:szCs w:val="26"/>
        </w:rPr>
      </w:pPr>
      <w:r w:rsidRPr="00792E14">
        <w:rPr>
          <w:sz w:val="26"/>
          <w:szCs w:val="26"/>
        </w:rPr>
        <w:t xml:space="preserve">запуск головної сторінки </w:t>
      </w:r>
      <w:r w:rsidR="00216FC5" w:rsidRPr="00792E14">
        <w:rPr>
          <w:sz w:val="26"/>
          <w:szCs w:val="26"/>
        </w:rPr>
        <w:t>«</w:t>
      </w:r>
      <w:r w:rsidRPr="00792E14">
        <w:rPr>
          <w:sz w:val="26"/>
          <w:szCs w:val="26"/>
        </w:rPr>
        <w:t>Системи автоматизації інструментів монетарної політики</w:t>
      </w:r>
      <w:r w:rsidR="00216FC5" w:rsidRPr="00792E14">
        <w:rPr>
          <w:sz w:val="26"/>
          <w:szCs w:val="26"/>
        </w:rPr>
        <w:t>»</w:t>
      </w:r>
      <w:r w:rsidRPr="00792E14">
        <w:rPr>
          <w:sz w:val="26"/>
          <w:szCs w:val="26"/>
        </w:rPr>
        <w:t xml:space="preserve"> за посиланням</w:t>
      </w:r>
      <w:r w:rsidR="00731C24" w:rsidRPr="00792E14">
        <w:rPr>
          <w:sz w:val="26"/>
          <w:szCs w:val="26"/>
          <w:lang w:val="ru-RU"/>
        </w:rPr>
        <w:t>:</w:t>
      </w:r>
    </w:p>
    <w:p w:rsidR="00E86BB5" w:rsidRPr="00792E14" w:rsidRDefault="00F96419" w:rsidP="00792E14">
      <w:pPr>
        <w:pStyle w:val="a3"/>
        <w:tabs>
          <w:tab w:val="left" w:pos="9356"/>
        </w:tabs>
        <w:spacing w:after="33" w:line="240" w:lineRule="auto"/>
        <w:ind w:left="1287" w:right="-11" w:firstLine="0"/>
        <w:rPr>
          <w:color w:val="000000" w:themeColor="text1"/>
          <w:sz w:val="26"/>
          <w:szCs w:val="26"/>
        </w:rPr>
      </w:pPr>
      <w:hyperlink r:id="rId5" w:history="1">
        <w:r w:rsidRPr="00792E14">
          <w:rPr>
            <w:rStyle w:val="a7"/>
            <w:sz w:val="26"/>
            <w:szCs w:val="26"/>
            <w:lang w:eastAsia="ru-RU"/>
          </w:rPr>
          <w:t>https://saimp.nbu.bank.gov.ua:4443/SAIMPortalNBU/</w:t>
        </w:r>
      </w:hyperlink>
      <w:r w:rsidR="00E86BB5" w:rsidRPr="00792E14">
        <w:rPr>
          <w:sz w:val="26"/>
          <w:szCs w:val="26"/>
          <w:lang w:eastAsia="ru-RU"/>
        </w:rPr>
        <w:t>;</w:t>
      </w:r>
    </w:p>
    <w:p w:rsidR="008A0B30" w:rsidRPr="00792E14" w:rsidRDefault="008A0B30" w:rsidP="00792E14">
      <w:pPr>
        <w:pStyle w:val="a3"/>
        <w:numPr>
          <w:ilvl w:val="0"/>
          <w:numId w:val="4"/>
        </w:numPr>
        <w:tabs>
          <w:tab w:val="left" w:pos="9356"/>
        </w:tabs>
        <w:spacing w:after="33" w:line="240" w:lineRule="auto"/>
        <w:ind w:right="-11"/>
        <w:rPr>
          <w:color w:val="auto"/>
          <w:sz w:val="26"/>
          <w:szCs w:val="26"/>
        </w:rPr>
      </w:pPr>
      <w:r w:rsidRPr="00792E14">
        <w:rPr>
          <w:color w:val="auto"/>
          <w:sz w:val="26"/>
          <w:szCs w:val="26"/>
        </w:rPr>
        <w:t>виконання запитів «Баланс»</w:t>
      </w:r>
      <w:r w:rsidR="00216FC5" w:rsidRPr="00792E14">
        <w:rPr>
          <w:color w:val="auto"/>
          <w:sz w:val="26"/>
          <w:szCs w:val="26"/>
        </w:rPr>
        <w:t>,</w:t>
      </w:r>
      <w:r w:rsidRPr="00792E14">
        <w:rPr>
          <w:color w:val="auto"/>
          <w:sz w:val="26"/>
          <w:szCs w:val="26"/>
        </w:rPr>
        <w:t xml:space="preserve"> «</w:t>
      </w:r>
      <w:proofErr w:type="spellStart"/>
      <w:r w:rsidRPr="00792E14">
        <w:rPr>
          <w:color w:val="auto"/>
          <w:sz w:val="26"/>
          <w:szCs w:val="26"/>
        </w:rPr>
        <w:t>Оборотно</w:t>
      </w:r>
      <w:proofErr w:type="spellEnd"/>
      <w:r w:rsidRPr="00792E14">
        <w:rPr>
          <w:color w:val="auto"/>
          <w:sz w:val="26"/>
          <w:szCs w:val="26"/>
        </w:rPr>
        <w:t>-с</w:t>
      </w:r>
      <w:r w:rsidR="00EA4AA8" w:rsidRPr="00792E14">
        <w:rPr>
          <w:color w:val="auto"/>
          <w:sz w:val="26"/>
          <w:szCs w:val="26"/>
        </w:rPr>
        <w:t>альдова відомість»</w:t>
      </w:r>
      <w:r w:rsidR="00216FC5" w:rsidRPr="00792E14">
        <w:rPr>
          <w:color w:val="auto"/>
          <w:sz w:val="26"/>
          <w:szCs w:val="26"/>
        </w:rPr>
        <w:t>, «Відомість розпоряджень», «Журнал операцій»</w:t>
      </w:r>
      <w:r w:rsidR="00EA4AA8" w:rsidRPr="00792E14">
        <w:rPr>
          <w:color w:val="auto"/>
          <w:sz w:val="26"/>
          <w:szCs w:val="26"/>
        </w:rPr>
        <w:t xml:space="preserve"> в меню </w:t>
      </w:r>
      <w:proofErr w:type="spellStart"/>
      <w:r w:rsidR="00EA4AA8" w:rsidRPr="00792E14">
        <w:rPr>
          <w:color w:val="auto"/>
          <w:sz w:val="26"/>
          <w:szCs w:val="26"/>
        </w:rPr>
        <w:t>САІМП</w:t>
      </w:r>
      <w:r w:rsidR="00F60BF9" w:rsidRPr="00792E14">
        <w:rPr>
          <w:rFonts w:ascii="Wingdings" w:hAnsi="Wingdings" w:cs="Wingdings"/>
          <w:sz w:val="26"/>
          <w:szCs w:val="26"/>
        </w:rPr>
        <w:t></w:t>
      </w:r>
      <w:r w:rsidR="00ED3F16" w:rsidRPr="00792E14">
        <w:rPr>
          <w:color w:val="auto"/>
          <w:sz w:val="26"/>
          <w:szCs w:val="26"/>
        </w:rPr>
        <w:t>«</w:t>
      </w:r>
      <w:r w:rsidRPr="00792E14">
        <w:rPr>
          <w:color w:val="auto"/>
          <w:sz w:val="26"/>
          <w:szCs w:val="26"/>
        </w:rPr>
        <w:t>Звітні</w:t>
      </w:r>
      <w:proofErr w:type="spellEnd"/>
      <w:r w:rsidRPr="00792E14">
        <w:rPr>
          <w:color w:val="auto"/>
          <w:sz w:val="26"/>
          <w:szCs w:val="26"/>
        </w:rPr>
        <w:t xml:space="preserve"> та аналітичні </w:t>
      </w:r>
      <w:proofErr w:type="spellStart"/>
      <w:r w:rsidRPr="00792E14">
        <w:rPr>
          <w:color w:val="auto"/>
          <w:sz w:val="26"/>
          <w:szCs w:val="26"/>
        </w:rPr>
        <w:t>форми</w:t>
      </w:r>
      <w:r w:rsidR="00F5087A" w:rsidRPr="00792E14">
        <w:rPr>
          <w:color w:val="auto"/>
          <w:sz w:val="26"/>
          <w:szCs w:val="26"/>
        </w:rPr>
        <w:t>»</w:t>
      </w:r>
      <w:r w:rsidR="00216FC5" w:rsidRPr="00792E14">
        <w:rPr>
          <w:rFonts w:ascii="Wingdings" w:hAnsi="Wingdings" w:cs="Wingdings"/>
          <w:sz w:val="26"/>
          <w:szCs w:val="26"/>
        </w:rPr>
        <w:t></w:t>
      </w:r>
      <w:r w:rsidR="00216FC5" w:rsidRPr="00792E14">
        <w:rPr>
          <w:color w:val="auto"/>
          <w:sz w:val="26"/>
          <w:szCs w:val="26"/>
        </w:rPr>
        <w:t>«</w:t>
      </w:r>
      <w:r w:rsidR="00216FC5" w:rsidRPr="00792E14">
        <w:rPr>
          <w:sz w:val="26"/>
          <w:szCs w:val="26"/>
        </w:rPr>
        <w:t>Довідки</w:t>
      </w:r>
      <w:proofErr w:type="spellEnd"/>
      <w:r w:rsidR="00216FC5" w:rsidRPr="00792E14">
        <w:rPr>
          <w:sz w:val="26"/>
          <w:szCs w:val="26"/>
        </w:rPr>
        <w:t xml:space="preserve"> та аналітична</w:t>
      </w:r>
      <w:r w:rsidR="00731C24" w:rsidRPr="00792E14">
        <w:rPr>
          <w:sz w:val="26"/>
          <w:szCs w:val="26"/>
        </w:rPr>
        <w:t xml:space="preserve"> і</w:t>
      </w:r>
      <w:r w:rsidR="00216FC5" w:rsidRPr="00792E14">
        <w:rPr>
          <w:sz w:val="26"/>
          <w:szCs w:val="26"/>
        </w:rPr>
        <w:t>нформація</w:t>
      </w:r>
      <w:r w:rsidR="00216FC5" w:rsidRPr="00792E14">
        <w:rPr>
          <w:color w:val="auto"/>
          <w:sz w:val="26"/>
          <w:szCs w:val="26"/>
        </w:rPr>
        <w:t>»</w:t>
      </w:r>
      <w:r w:rsidR="00731C24" w:rsidRPr="00792E14">
        <w:rPr>
          <w:color w:val="auto"/>
          <w:sz w:val="26"/>
          <w:szCs w:val="26"/>
        </w:rPr>
        <w:t xml:space="preserve"> </w:t>
      </w:r>
      <w:r w:rsidR="00216FC5" w:rsidRPr="00792E14">
        <w:rPr>
          <w:rFonts w:ascii="Wingdings" w:hAnsi="Wingdings" w:cs="Wingdings"/>
          <w:sz w:val="26"/>
          <w:szCs w:val="26"/>
        </w:rPr>
        <w:t></w:t>
      </w:r>
      <w:r w:rsidR="00216FC5" w:rsidRPr="00792E14">
        <w:rPr>
          <w:color w:val="auto"/>
          <w:sz w:val="26"/>
          <w:szCs w:val="26"/>
        </w:rPr>
        <w:t>«</w:t>
      </w:r>
      <w:r w:rsidR="00216FC5" w:rsidRPr="00792E14">
        <w:rPr>
          <w:sz w:val="26"/>
          <w:szCs w:val="26"/>
        </w:rPr>
        <w:t>Депозитарій НБУ»</w:t>
      </w:r>
      <w:r w:rsidR="00F5087A" w:rsidRPr="00792E14">
        <w:rPr>
          <w:color w:val="auto"/>
          <w:sz w:val="26"/>
          <w:szCs w:val="26"/>
        </w:rPr>
        <w:t>;</w:t>
      </w:r>
    </w:p>
    <w:p w:rsidR="00744F32" w:rsidRPr="00792E14" w:rsidRDefault="005841E7" w:rsidP="00792E14">
      <w:pPr>
        <w:pStyle w:val="a3"/>
        <w:numPr>
          <w:ilvl w:val="0"/>
          <w:numId w:val="4"/>
        </w:numPr>
        <w:tabs>
          <w:tab w:val="left" w:pos="9356"/>
        </w:tabs>
        <w:spacing w:after="0" w:line="240" w:lineRule="auto"/>
        <w:ind w:right="-11"/>
        <w:rPr>
          <w:color w:val="auto"/>
          <w:sz w:val="26"/>
          <w:szCs w:val="26"/>
        </w:rPr>
      </w:pPr>
      <w:r w:rsidRPr="00792E14">
        <w:rPr>
          <w:color w:val="auto"/>
          <w:sz w:val="26"/>
          <w:szCs w:val="26"/>
        </w:rPr>
        <w:t>огляд побудованих депозитарієм форм</w:t>
      </w:r>
      <w:r w:rsidR="00744F32" w:rsidRPr="00792E14">
        <w:rPr>
          <w:color w:val="auto"/>
          <w:sz w:val="26"/>
          <w:szCs w:val="26"/>
          <w:lang w:val="ru-RU"/>
        </w:rPr>
        <w:t xml:space="preserve"> </w:t>
      </w:r>
      <w:r w:rsidR="00216FC5" w:rsidRPr="00792E14">
        <w:rPr>
          <w:color w:val="auto"/>
          <w:sz w:val="26"/>
          <w:szCs w:val="26"/>
        </w:rPr>
        <w:t>«</w:t>
      </w:r>
      <w:r w:rsidR="00744F32" w:rsidRPr="00792E14">
        <w:rPr>
          <w:color w:val="auto"/>
          <w:sz w:val="26"/>
          <w:szCs w:val="26"/>
        </w:rPr>
        <w:t>Баланс</w:t>
      </w:r>
      <w:r w:rsidR="00216FC5" w:rsidRPr="00792E14">
        <w:rPr>
          <w:color w:val="auto"/>
          <w:sz w:val="26"/>
          <w:szCs w:val="26"/>
        </w:rPr>
        <w:t>»</w:t>
      </w:r>
      <w:r w:rsidR="00216FC5" w:rsidRPr="00792E14">
        <w:rPr>
          <w:color w:val="auto"/>
          <w:sz w:val="26"/>
          <w:szCs w:val="26"/>
          <w:lang w:val="ru-RU"/>
        </w:rPr>
        <w:t xml:space="preserve"> </w:t>
      </w:r>
      <w:r w:rsidR="00744F32" w:rsidRPr="00792E14">
        <w:rPr>
          <w:color w:val="auto"/>
          <w:sz w:val="26"/>
          <w:szCs w:val="26"/>
        </w:rPr>
        <w:t xml:space="preserve">та </w:t>
      </w:r>
      <w:r w:rsidR="00216FC5" w:rsidRPr="00792E14">
        <w:rPr>
          <w:color w:val="auto"/>
          <w:sz w:val="26"/>
          <w:szCs w:val="26"/>
        </w:rPr>
        <w:t>«</w:t>
      </w:r>
      <w:proofErr w:type="spellStart"/>
      <w:r w:rsidR="00744F32" w:rsidRPr="00792E14">
        <w:rPr>
          <w:color w:val="auto"/>
          <w:sz w:val="26"/>
          <w:szCs w:val="26"/>
        </w:rPr>
        <w:t>Оборотно</w:t>
      </w:r>
      <w:proofErr w:type="spellEnd"/>
      <w:r w:rsidR="00744F32" w:rsidRPr="00792E14">
        <w:rPr>
          <w:color w:val="auto"/>
          <w:sz w:val="26"/>
          <w:szCs w:val="26"/>
        </w:rPr>
        <w:t>-сальдова відомість</w:t>
      </w:r>
      <w:r w:rsidR="00216FC5" w:rsidRPr="00792E14">
        <w:rPr>
          <w:color w:val="auto"/>
          <w:sz w:val="26"/>
          <w:szCs w:val="26"/>
        </w:rPr>
        <w:t>»</w:t>
      </w:r>
      <w:r w:rsidR="00F96419" w:rsidRPr="00792E14">
        <w:rPr>
          <w:color w:val="auto"/>
          <w:sz w:val="26"/>
          <w:szCs w:val="26"/>
        </w:rPr>
        <w:t>, «Відомість розпоряджень», «Журнал операцій»</w:t>
      </w:r>
      <w:r w:rsidR="00216FC5" w:rsidRPr="00792E14">
        <w:rPr>
          <w:color w:val="auto"/>
          <w:sz w:val="26"/>
          <w:szCs w:val="26"/>
          <w:lang w:val="ru-RU"/>
        </w:rPr>
        <w:t>;</w:t>
      </w:r>
    </w:p>
    <w:p w:rsidR="00555AE1" w:rsidRPr="00792E14" w:rsidRDefault="00E86BB5" w:rsidP="00792E14">
      <w:pPr>
        <w:pStyle w:val="a3"/>
        <w:numPr>
          <w:ilvl w:val="0"/>
          <w:numId w:val="4"/>
        </w:numPr>
        <w:spacing w:after="0" w:line="240" w:lineRule="auto"/>
        <w:ind w:left="1281" w:right="-11" w:hanging="357"/>
        <w:rPr>
          <w:color w:val="auto"/>
          <w:sz w:val="26"/>
          <w:szCs w:val="26"/>
        </w:rPr>
      </w:pPr>
      <w:r w:rsidRPr="00792E14">
        <w:rPr>
          <w:color w:val="auto"/>
          <w:sz w:val="26"/>
          <w:szCs w:val="26"/>
        </w:rPr>
        <w:t>відображення</w:t>
      </w:r>
      <w:r w:rsidR="00ED3F16" w:rsidRPr="00792E14">
        <w:rPr>
          <w:color w:val="auto"/>
          <w:sz w:val="26"/>
          <w:szCs w:val="26"/>
        </w:rPr>
        <w:t xml:space="preserve"> переліку операцій в меню </w:t>
      </w:r>
      <w:r w:rsidR="00216FC5" w:rsidRPr="00792E14">
        <w:rPr>
          <w:color w:val="auto"/>
          <w:sz w:val="26"/>
          <w:szCs w:val="26"/>
          <w:lang w:val="ru-RU"/>
        </w:rPr>
        <w:t>«</w:t>
      </w:r>
      <w:r w:rsidR="00ED3F16" w:rsidRPr="00792E14">
        <w:rPr>
          <w:color w:val="auto"/>
          <w:sz w:val="26"/>
          <w:szCs w:val="26"/>
        </w:rPr>
        <w:t>Депозитарій</w:t>
      </w:r>
      <w:r w:rsidR="00216FC5" w:rsidRPr="00792E14">
        <w:rPr>
          <w:color w:val="auto"/>
          <w:sz w:val="26"/>
          <w:szCs w:val="26"/>
        </w:rPr>
        <w:t xml:space="preserve"> </w:t>
      </w:r>
      <w:r w:rsidR="00216FC5" w:rsidRPr="00792E14">
        <w:rPr>
          <w:rFonts w:ascii="Wingdings" w:hAnsi="Wingdings" w:cs="Wingdings"/>
          <w:sz w:val="26"/>
          <w:szCs w:val="26"/>
        </w:rPr>
        <w:t></w:t>
      </w:r>
      <w:proofErr w:type="spellStart"/>
      <w:r w:rsidR="00ED3F16" w:rsidRPr="00792E14">
        <w:rPr>
          <w:color w:val="auto"/>
          <w:sz w:val="26"/>
          <w:szCs w:val="26"/>
        </w:rPr>
        <w:t>ДепоОблік</w:t>
      </w:r>
      <w:proofErr w:type="spellEnd"/>
      <w:r w:rsidR="00216FC5" w:rsidRPr="00792E14">
        <w:rPr>
          <w:color w:val="auto"/>
          <w:sz w:val="26"/>
          <w:szCs w:val="26"/>
          <w:lang w:val="ru-RU"/>
        </w:rPr>
        <w:t>»</w:t>
      </w:r>
      <w:r w:rsidR="00216FC5" w:rsidRPr="00792E14">
        <w:rPr>
          <w:color w:val="auto"/>
          <w:sz w:val="26"/>
          <w:szCs w:val="26"/>
        </w:rPr>
        <w:t>;</w:t>
      </w:r>
    </w:p>
    <w:p w:rsidR="009A5259" w:rsidRPr="00792E14" w:rsidRDefault="009A5259" w:rsidP="00555AE1">
      <w:pPr>
        <w:pStyle w:val="a3"/>
        <w:numPr>
          <w:ilvl w:val="0"/>
          <w:numId w:val="4"/>
        </w:numPr>
        <w:spacing w:after="33" w:line="240" w:lineRule="auto"/>
        <w:ind w:left="1281" w:right="-11" w:hanging="357"/>
        <w:rPr>
          <w:color w:val="auto"/>
          <w:sz w:val="26"/>
          <w:szCs w:val="26"/>
        </w:rPr>
      </w:pPr>
      <w:r w:rsidRPr="00792E14">
        <w:rPr>
          <w:color w:val="auto"/>
          <w:sz w:val="26"/>
          <w:szCs w:val="26"/>
        </w:rPr>
        <w:t xml:space="preserve">наявність записів про агреговані рахунки депонентів </w:t>
      </w:r>
      <w:r w:rsidR="00216FC5" w:rsidRPr="00792E14">
        <w:rPr>
          <w:color w:val="auto"/>
          <w:sz w:val="26"/>
          <w:szCs w:val="26"/>
        </w:rPr>
        <w:t>«</w:t>
      </w:r>
      <w:r w:rsidRPr="00792E14">
        <w:rPr>
          <w:color w:val="auto"/>
          <w:sz w:val="26"/>
          <w:szCs w:val="26"/>
        </w:rPr>
        <w:t>Депонент-</w:t>
      </w:r>
      <w:proofErr w:type="spellStart"/>
      <w:r w:rsidRPr="00792E14">
        <w:rPr>
          <w:color w:val="auto"/>
          <w:sz w:val="26"/>
          <w:szCs w:val="26"/>
        </w:rPr>
        <w:t>юр.особа</w:t>
      </w:r>
      <w:proofErr w:type="spellEnd"/>
      <w:r w:rsidR="00216FC5" w:rsidRPr="00792E14">
        <w:rPr>
          <w:color w:val="auto"/>
          <w:sz w:val="26"/>
          <w:szCs w:val="26"/>
        </w:rPr>
        <w:t xml:space="preserve">» </w:t>
      </w:r>
      <w:r w:rsidRPr="00792E14">
        <w:rPr>
          <w:color w:val="auto"/>
          <w:sz w:val="26"/>
          <w:szCs w:val="26"/>
        </w:rPr>
        <w:t xml:space="preserve">та </w:t>
      </w:r>
      <w:r w:rsidR="00216FC5" w:rsidRPr="00792E14">
        <w:rPr>
          <w:color w:val="auto"/>
          <w:sz w:val="26"/>
          <w:szCs w:val="26"/>
        </w:rPr>
        <w:t>«</w:t>
      </w:r>
      <w:r w:rsidRPr="00792E14">
        <w:rPr>
          <w:color w:val="auto"/>
          <w:sz w:val="26"/>
          <w:szCs w:val="26"/>
        </w:rPr>
        <w:t xml:space="preserve">Депонент- </w:t>
      </w:r>
      <w:proofErr w:type="spellStart"/>
      <w:r w:rsidRPr="00792E14">
        <w:rPr>
          <w:color w:val="auto"/>
          <w:sz w:val="26"/>
          <w:szCs w:val="26"/>
        </w:rPr>
        <w:t>фіз.особа</w:t>
      </w:r>
      <w:proofErr w:type="spellEnd"/>
      <w:r w:rsidR="00216FC5" w:rsidRPr="00792E14">
        <w:rPr>
          <w:color w:val="auto"/>
          <w:sz w:val="26"/>
          <w:szCs w:val="26"/>
        </w:rPr>
        <w:t xml:space="preserve">» </w:t>
      </w:r>
      <w:r w:rsidRPr="00792E14">
        <w:rPr>
          <w:color w:val="auto"/>
          <w:sz w:val="26"/>
          <w:szCs w:val="26"/>
        </w:rPr>
        <w:t xml:space="preserve">в меню </w:t>
      </w:r>
      <w:r w:rsidR="00216FC5" w:rsidRPr="00792E14">
        <w:rPr>
          <w:color w:val="auto"/>
          <w:sz w:val="26"/>
          <w:szCs w:val="26"/>
        </w:rPr>
        <w:t>«</w:t>
      </w:r>
      <w:proofErr w:type="spellStart"/>
      <w:r w:rsidRPr="00792E14">
        <w:rPr>
          <w:color w:val="auto"/>
          <w:sz w:val="26"/>
          <w:szCs w:val="26"/>
        </w:rPr>
        <w:t>Депозитарій</w:t>
      </w:r>
      <w:r w:rsidR="00216FC5" w:rsidRPr="00792E14">
        <w:rPr>
          <w:rFonts w:ascii="Wingdings" w:hAnsi="Wingdings" w:cs="Wingdings"/>
          <w:sz w:val="26"/>
          <w:szCs w:val="26"/>
        </w:rPr>
        <w:t></w:t>
      </w:r>
      <w:r w:rsidR="00216FC5" w:rsidRPr="00792E14">
        <w:rPr>
          <w:color w:val="auto"/>
          <w:sz w:val="26"/>
          <w:szCs w:val="26"/>
        </w:rPr>
        <w:t>«</w:t>
      </w:r>
      <w:r w:rsidRPr="00792E14">
        <w:rPr>
          <w:color w:val="auto"/>
          <w:sz w:val="26"/>
          <w:szCs w:val="26"/>
        </w:rPr>
        <w:t>Рахунки</w:t>
      </w:r>
      <w:proofErr w:type="spellEnd"/>
      <w:r w:rsidRPr="00792E14">
        <w:rPr>
          <w:color w:val="auto"/>
          <w:sz w:val="26"/>
          <w:szCs w:val="26"/>
        </w:rPr>
        <w:t xml:space="preserve"> та договори ДУ</w:t>
      </w:r>
      <w:r w:rsidR="00216FC5" w:rsidRPr="00792E14">
        <w:rPr>
          <w:color w:val="auto"/>
          <w:sz w:val="26"/>
          <w:szCs w:val="26"/>
        </w:rPr>
        <w:t>»;</w:t>
      </w:r>
    </w:p>
    <w:p w:rsidR="007A575C" w:rsidRPr="00792E14" w:rsidRDefault="007A575C" w:rsidP="007A575C">
      <w:pPr>
        <w:pStyle w:val="a3"/>
        <w:numPr>
          <w:ilvl w:val="0"/>
          <w:numId w:val="4"/>
        </w:numPr>
        <w:spacing w:after="33" w:line="240" w:lineRule="auto"/>
        <w:ind w:left="1281" w:right="-11" w:hanging="357"/>
        <w:rPr>
          <w:color w:val="auto"/>
          <w:sz w:val="26"/>
          <w:szCs w:val="26"/>
        </w:rPr>
      </w:pPr>
      <w:r w:rsidRPr="00792E14">
        <w:rPr>
          <w:color w:val="auto"/>
          <w:sz w:val="26"/>
          <w:szCs w:val="26"/>
        </w:rPr>
        <w:t xml:space="preserve">наявність інформації за посиланнями в меню </w:t>
      </w:r>
      <w:r w:rsidR="00216FC5" w:rsidRPr="00792E14">
        <w:rPr>
          <w:color w:val="auto"/>
          <w:sz w:val="26"/>
          <w:szCs w:val="26"/>
        </w:rPr>
        <w:t>«</w:t>
      </w:r>
      <w:r w:rsidRPr="00792E14">
        <w:rPr>
          <w:color w:val="auto"/>
          <w:sz w:val="26"/>
          <w:szCs w:val="26"/>
        </w:rPr>
        <w:t>Корисні матеріали</w:t>
      </w:r>
      <w:r w:rsidR="00216FC5" w:rsidRPr="00792E14">
        <w:rPr>
          <w:color w:val="auto"/>
          <w:sz w:val="26"/>
          <w:szCs w:val="26"/>
        </w:rPr>
        <w:t>».</w:t>
      </w:r>
    </w:p>
    <w:p w:rsidR="009464D0" w:rsidRPr="00792E14" w:rsidRDefault="009464D0">
      <w:pPr>
        <w:spacing w:after="149"/>
        <w:ind w:left="838" w:right="834"/>
        <w:rPr>
          <w:sz w:val="26"/>
          <w:szCs w:val="26"/>
        </w:rPr>
      </w:pPr>
    </w:p>
    <w:tbl>
      <w:tblPr>
        <w:tblStyle w:val="a4"/>
        <w:tblW w:w="10064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6"/>
        <w:gridCol w:w="556"/>
        <w:gridCol w:w="4742"/>
      </w:tblGrid>
      <w:tr w:rsidR="00480128" w:rsidRPr="00551BB6" w:rsidTr="00792E14">
        <w:trPr>
          <w:trHeight w:val="463"/>
        </w:trPr>
        <w:tc>
          <w:tcPr>
            <w:tcW w:w="4678" w:type="dxa"/>
          </w:tcPr>
          <w:p w:rsidR="00480128" w:rsidRPr="00792E14" w:rsidRDefault="00480128" w:rsidP="00792E14">
            <w:pPr>
              <w:tabs>
                <w:tab w:val="center" w:pos="3616"/>
                <w:tab w:val="center" w:pos="5596"/>
                <w:tab w:val="center" w:pos="7266"/>
                <w:tab w:val="center" w:pos="9097"/>
              </w:tabs>
              <w:ind w:left="0" w:right="0" w:firstLine="0"/>
              <w:rPr>
                <w:sz w:val="26"/>
                <w:szCs w:val="26"/>
              </w:rPr>
            </w:pPr>
            <w:r w:rsidRPr="00792E14">
              <w:rPr>
                <w:sz w:val="26"/>
                <w:szCs w:val="26"/>
              </w:rPr>
              <w:t>Від депозитарної установи:</w:t>
            </w:r>
          </w:p>
        </w:tc>
        <w:tc>
          <w:tcPr>
            <w:tcW w:w="567" w:type="dxa"/>
          </w:tcPr>
          <w:p w:rsidR="00480128" w:rsidRPr="00792E14" w:rsidRDefault="00480128" w:rsidP="00480128">
            <w:pPr>
              <w:spacing w:after="0" w:line="259" w:lineRule="auto"/>
              <w:ind w:left="0"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480128" w:rsidRPr="00792E14" w:rsidRDefault="00480128" w:rsidP="00792E14">
            <w:pPr>
              <w:spacing w:after="0" w:line="259" w:lineRule="auto"/>
              <w:ind w:left="0" w:right="0" w:firstLine="0"/>
              <w:rPr>
                <w:sz w:val="26"/>
                <w:szCs w:val="26"/>
              </w:rPr>
            </w:pPr>
            <w:r w:rsidRPr="00792E14">
              <w:rPr>
                <w:sz w:val="26"/>
                <w:szCs w:val="26"/>
              </w:rPr>
              <w:t>Від  Національного банку України:</w:t>
            </w:r>
          </w:p>
        </w:tc>
      </w:tr>
      <w:tr w:rsidR="00480128" w:rsidRPr="00551BB6" w:rsidTr="00792E14">
        <w:tc>
          <w:tcPr>
            <w:tcW w:w="4678" w:type="dxa"/>
          </w:tcPr>
          <w:p w:rsidR="006F379B" w:rsidRPr="00792E14" w:rsidRDefault="006F379B" w:rsidP="00480128">
            <w:pPr>
              <w:tabs>
                <w:tab w:val="center" w:pos="3616"/>
                <w:tab w:val="center" w:pos="7266"/>
                <w:tab w:val="center" w:pos="9097"/>
              </w:tabs>
              <w:ind w:left="0" w:right="0" w:firstLine="0"/>
              <w:jc w:val="left"/>
              <w:rPr>
                <w:sz w:val="26"/>
                <w:szCs w:val="26"/>
              </w:rPr>
            </w:pPr>
          </w:p>
          <w:p w:rsidR="006F379B" w:rsidRPr="00792E14" w:rsidRDefault="006F379B" w:rsidP="00480128">
            <w:pPr>
              <w:tabs>
                <w:tab w:val="center" w:pos="3616"/>
                <w:tab w:val="center" w:pos="7266"/>
                <w:tab w:val="center" w:pos="9097"/>
              </w:tabs>
              <w:ind w:left="0" w:right="0" w:firstLine="0"/>
              <w:jc w:val="left"/>
              <w:rPr>
                <w:sz w:val="26"/>
                <w:szCs w:val="26"/>
              </w:rPr>
            </w:pPr>
          </w:p>
          <w:p w:rsidR="00480128" w:rsidRPr="00792E14" w:rsidRDefault="00480128" w:rsidP="00480128">
            <w:pPr>
              <w:tabs>
                <w:tab w:val="center" w:pos="3616"/>
                <w:tab w:val="center" w:pos="7266"/>
                <w:tab w:val="center" w:pos="9097"/>
              </w:tabs>
              <w:ind w:left="0" w:right="0" w:firstLine="0"/>
              <w:jc w:val="left"/>
              <w:rPr>
                <w:sz w:val="26"/>
                <w:szCs w:val="26"/>
                <w:lang w:val="en-US"/>
              </w:rPr>
            </w:pPr>
            <w:r w:rsidRPr="00792E14">
              <w:rPr>
                <w:sz w:val="26"/>
                <w:szCs w:val="26"/>
              </w:rPr>
              <w:t>_________________________________</w:t>
            </w:r>
            <w:r w:rsidR="00E8365F">
              <w:rPr>
                <w:sz w:val="26"/>
                <w:szCs w:val="26"/>
                <w:lang w:val="en-US"/>
              </w:rPr>
              <w:t>__</w:t>
            </w:r>
          </w:p>
          <w:p w:rsidR="00480128" w:rsidRPr="00792E14" w:rsidRDefault="00480128" w:rsidP="00480128">
            <w:pPr>
              <w:tabs>
                <w:tab w:val="center" w:pos="3616"/>
                <w:tab w:val="center" w:pos="5596"/>
                <w:tab w:val="center" w:pos="7266"/>
                <w:tab w:val="center" w:pos="9097"/>
              </w:tabs>
              <w:ind w:left="0" w:right="0" w:firstLine="0"/>
              <w:jc w:val="center"/>
              <w:rPr>
                <w:sz w:val="20"/>
                <w:szCs w:val="20"/>
              </w:rPr>
            </w:pPr>
            <w:r w:rsidRPr="00792E14">
              <w:rPr>
                <w:i/>
                <w:sz w:val="20"/>
                <w:szCs w:val="20"/>
              </w:rPr>
              <w:t xml:space="preserve"> (посада)</w:t>
            </w:r>
          </w:p>
        </w:tc>
        <w:tc>
          <w:tcPr>
            <w:tcW w:w="567" w:type="dxa"/>
          </w:tcPr>
          <w:p w:rsidR="00480128" w:rsidRPr="00792E14" w:rsidRDefault="00480128" w:rsidP="00480128">
            <w:pPr>
              <w:spacing w:after="0" w:line="259" w:lineRule="auto"/>
              <w:ind w:left="0"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E8365F" w:rsidRDefault="00480128">
            <w:pPr>
              <w:spacing w:after="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RPr="00792E14">
              <w:rPr>
                <w:sz w:val="26"/>
                <w:szCs w:val="26"/>
              </w:rPr>
              <w:t xml:space="preserve">Начальник </w:t>
            </w:r>
            <w:r w:rsidR="00540628" w:rsidRPr="00792E14">
              <w:rPr>
                <w:sz w:val="26"/>
                <w:szCs w:val="26"/>
              </w:rPr>
              <w:t>управління</w:t>
            </w:r>
          </w:p>
          <w:p w:rsidR="00480128" w:rsidRPr="00792E14" w:rsidRDefault="00540628">
            <w:pPr>
              <w:spacing w:after="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RPr="00792E14">
              <w:rPr>
                <w:sz w:val="26"/>
                <w:szCs w:val="26"/>
              </w:rPr>
              <w:t xml:space="preserve">корпоративних прав та </w:t>
            </w:r>
            <w:r w:rsidR="00480128" w:rsidRPr="00792E14">
              <w:rPr>
                <w:sz w:val="26"/>
                <w:szCs w:val="26"/>
              </w:rPr>
              <w:t>депозитарної діяльності Національного банку України</w:t>
            </w:r>
          </w:p>
        </w:tc>
      </w:tr>
      <w:tr w:rsidR="00480128" w:rsidTr="00792E14">
        <w:tc>
          <w:tcPr>
            <w:tcW w:w="4678" w:type="dxa"/>
          </w:tcPr>
          <w:p w:rsidR="00480128" w:rsidRDefault="00480128" w:rsidP="00480128">
            <w:pPr>
              <w:tabs>
                <w:tab w:val="center" w:pos="3616"/>
                <w:tab w:val="center" w:pos="5596"/>
                <w:tab w:val="center" w:pos="7266"/>
                <w:tab w:val="center" w:pos="9097"/>
              </w:tabs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________________     ______________</w:t>
            </w:r>
          </w:p>
          <w:p w:rsidR="00480128" w:rsidRPr="00792E14" w:rsidRDefault="00480128">
            <w:pPr>
              <w:tabs>
                <w:tab w:val="center" w:pos="3616"/>
                <w:tab w:val="center" w:pos="7266"/>
                <w:tab w:val="center" w:pos="9097"/>
              </w:tabs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Cs w:val="28"/>
              </w:rPr>
              <w:t xml:space="preserve"> </w:t>
            </w:r>
            <w:r w:rsidR="006F379B">
              <w:rPr>
                <w:szCs w:val="28"/>
                <w:lang w:val="en-US"/>
              </w:rPr>
              <w:t xml:space="preserve">         </w:t>
            </w:r>
            <w:r w:rsidRPr="00792E14">
              <w:rPr>
                <w:i/>
                <w:sz w:val="20"/>
                <w:szCs w:val="20"/>
              </w:rPr>
              <w:t>(підпис)                             (ПІБ)</w:t>
            </w:r>
          </w:p>
        </w:tc>
        <w:tc>
          <w:tcPr>
            <w:tcW w:w="567" w:type="dxa"/>
          </w:tcPr>
          <w:p w:rsidR="00480128" w:rsidRDefault="00480128" w:rsidP="00480128">
            <w:pPr>
              <w:spacing w:after="0" w:line="259" w:lineRule="auto"/>
              <w:ind w:left="0" w:right="0" w:firstLine="0"/>
              <w:jc w:val="center"/>
              <w:rPr>
                <w:szCs w:val="28"/>
              </w:rPr>
            </w:pPr>
          </w:p>
        </w:tc>
        <w:tc>
          <w:tcPr>
            <w:tcW w:w="4819" w:type="dxa"/>
          </w:tcPr>
          <w:p w:rsidR="00480128" w:rsidRDefault="00480128" w:rsidP="00480128">
            <w:pPr>
              <w:tabs>
                <w:tab w:val="center" w:pos="3616"/>
                <w:tab w:val="center" w:pos="5596"/>
                <w:tab w:val="center" w:pos="7266"/>
                <w:tab w:val="center" w:pos="9097"/>
              </w:tabs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______________     </w:t>
            </w:r>
            <w:r w:rsidR="00E45300">
              <w:rPr>
                <w:szCs w:val="28"/>
              </w:rPr>
              <w:t>_____</w:t>
            </w:r>
            <w:r w:rsidR="00E8365F">
              <w:rPr>
                <w:szCs w:val="28"/>
                <w:lang w:val="en-US"/>
              </w:rPr>
              <w:t>__</w:t>
            </w:r>
            <w:r w:rsidR="00E45300">
              <w:rPr>
                <w:szCs w:val="28"/>
              </w:rPr>
              <w:t>________</w:t>
            </w:r>
          </w:p>
          <w:p w:rsidR="00480128" w:rsidRPr="00792E14" w:rsidRDefault="0048012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Cs w:val="28"/>
              </w:rPr>
              <w:t xml:space="preserve"> </w:t>
            </w:r>
            <w:r w:rsidR="006F379B">
              <w:rPr>
                <w:szCs w:val="28"/>
                <w:lang w:val="en-US"/>
              </w:rPr>
              <w:t xml:space="preserve">         </w:t>
            </w:r>
            <w:r w:rsidRPr="00792E14">
              <w:rPr>
                <w:i/>
                <w:sz w:val="20"/>
                <w:szCs w:val="20"/>
              </w:rPr>
              <w:t>(підпис)</w:t>
            </w:r>
            <w:r w:rsidR="00E45300" w:rsidRPr="00792E14">
              <w:rPr>
                <w:i/>
                <w:sz w:val="20"/>
                <w:szCs w:val="20"/>
              </w:rPr>
              <w:t xml:space="preserve">          </w:t>
            </w:r>
            <w:r w:rsidRPr="00792E14">
              <w:rPr>
                <w:i/>
                <w:sz w:val="20"/>
                <w:szCs w:val="20"/>
              </w:rPr>
              <w:t xml:space="preserve">         (</w:t>
            </w:r>
            <w:r w:rsidR="00FD4E3A" w:rsidRPr="00792E14">
              <w:rPr>
                <w:i/>
                <w:sz w:val="20"/>
                <w:szCs w:val="20"/>
              </w:rPr>
              <w:t>ім’я ПРІЗВИЩЕ</w:t>
            </w:r>
            <w:r w:rsidRPr="00792E14">
              <w:rPr>
                <w:i/>
                <w:sz w:val="20"/>
                <w:szCs w:val="20"/>
              </w:rPr>
              <w:t>)</w:t>
            </w:r>
          </w:p>
        </w:tc>
      </w:tr>
    </w:tbl>
    <w:p w:rsidR="00480128" w:rsidRPr="00A84A07" w:rsidRDefault="00480128" w:rsidP="00951920">
      <w:pPr>
        <w:spacing w:after="0" w:line="259" w:lineRule="auto"/>
        <w:ind w:left="0" w:right="0" w:firstLine="0"/>
        <w:jc w:val="left"/>
        <w:rPr>
          <w:szCs w:val="28"/>
        </w:rPr>
      </w:pPr>
    </w:p>
    <w:sectPr w:rsidR="00480128" w:rsidRPr="00A84A07" w:rsidSect="00792E14">
      <w:pgSz w:w="11906" w:h="16838"/>
      <w:pgMar w:top="567" w:right="567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42967"/>
    <w:multiLevelType w:val="hybridMultilevel"/>
    <w:tmpl w:val="FE628E2C"/>
    <w:lvl w:ilvl="0" w:tplc="518E414E">
      <w:start w:val="2"/>
      <w:numFmt w:val="bullet"/>
      <w:lvlText w:val="-"/>
      <w:lvlJc w:val="left"/>
      <w:pPr>
        <w:ind w:left="1533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5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7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9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1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3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5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7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93" w:hanging="360"/>
      </w:pPr>
      <w:rPr>
        <w:rFonts w:ascii="Wingdings" w:hAnsi="Wingdings" w:hint="default"/>
      </w:rPr>
    </w:lvl>
  </w:abstractNum>
  <w:abstractNum w:abstractNumId="1" w15:restartNumberingAfterBreak="0">
    <w:nsid w:val="2E232FEE"/>
    <w:multiLevelType w:val="hybridMultilevel"/>
    <w:tmpl w:val="D270B378"/>
    <w:lvl w:ilvl="0" w:tplc="B5D09272">
      <w:start w:val="1"/>
      <w:numFmt w:val="bullet"/>
      <w:lvlText w:val="•"/>
      <w:lvlJc w:val="left"/>
      <w:pPr>
        <w:ind w:left="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227142">
      <w:start w:val="1"/>
      <w:numFmt w:val="bullet"/>
      <w:lvlText w:val="o"/>
      <w:lvlJc w:val="left"/>
      <w:pPr>
        <w:ind w:left="1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102D0A">
      <w:start w:val="1"/>
      <w:numFmt w:val="bullet"/>
      <w:lvlText w:val="▪"/>
      <w:lvlJc w:val="left"/>
      <w:pPr>
        <w:ind w:left="2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FC1CC8">
      <w:start w:val="1"/>
      <w:numFmt w:val="bullet"/>
      <w:lvlText w:val="•"/>
      <w:lvlJc w:val="left"/>
      <w:pPr>
        <w:ind w:left="29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169640">
      <w:start w:val="1"/>
      <w:numFmt w:val="bullet"/>
      <w:lvlText w:val="o"/>
      <w:lvlJc w:val="left"/>
      <w:pPr>
        <w:ind w:left="36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D45736">
      <w:start w:val="1"/>
      <w:numFmt w:val="bullet"/>
      <w:lvlText w:val="▪"/>
      <w:lvlJc w:val="left"/>
      <w:pPr>
        <w:ind w:left="4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1E9312">
      <w:start w:val="1"/>
      <w:numFmt w:val="bullet"/>
      <w:lvlText w:val="•"/>
      <w:lvlJc w:val="left"/>
      <w:pPr>
        <w:ind w:left="5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2AD198">
      <w:start w:val="1"/>
      <w:numFmt w:val="bullet"/>
      <w:lvlText w:val="o"/>
      <w:lvlJc w:val="left"/>
      <w:pPr>
        <w:ind w:left="5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DE4D8C">
      <w:start w:val="1"/>
      <w:numFmt w:val="bullet"/>
      <w:lvlText w:val="▪"/>
      <w:lvlJc w:val="left"/>
      <w:pPr>
        <w:ind w:left="6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0F2B73"/>
    <w:multiLevelType w:val="hybridMultilevel"/>
    <w:tmpl w:val="C7826712"/>
    <w:lvl w:ilvl="0" w:tplc="518E414E">
      <w:start w:val="2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48B2B59"/>
    <w:multiLevelType w:val="hybridMultilevel"/>
    <w:tmpl w:val="5ECE57A4"/>
    <w:lvl w:ilvl="0" w:tplc="883862D6">
      <w:start w:val="1"/>
      <w:numFmt w:val="bullet"/>
      <w:lvlText w:val="•"/>
      <w:lvlJc w:val="left"/>
      <w:pPr>
        <w:ind w:left="1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06A10A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7EF344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464002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9C2958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A840F6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B41392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72AC44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4C3262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DBA5073"/>
    <w:multiLevelType w:val="hybridMultilevel"/>
    <w:tmpl w:val="0DFE2C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567"/>
    <w:rsid w:val="00001B34"/>
    <w:rsid w:val="000175E5"/>
    <w:rsid w:val="000578F1"/>
    <w:rsid w:val="00067CBF"/>
    <w:rsid w:val="000B333A"/>
    <w:rsid w:val="000F1775"/>
    <w:rsid w:val="000F51C5"/>
    <w:rsid w:val="00102E2A"/>
    <w:rsid w:val="00113966"/>
    <w:rsid w:val="00171EAF"/>
    <w:rsid w:val="0019382E"/>
    <w:rsid w:val="001A6989"/>
    <w:rsid w:val="00216FC5"/>
    <w:rsid w:val="002849A1"/>
    <w:rsid w:val="002A7783"/>
    <w:rsid w:val="002D5C88"/>
    <w:rsid w:val="00330999"/>
    <w:rsid w:val="003A38DC"/>
    <w:rsid w:val="004119A0"/>
    <w:rsid w:val="004236F3"/>
    <w:rsid w:val="00427EE2"/>
    <w:rsid w:val="0046728B"/>
    <w:rsid w:val="00473AC3"/>
    <w:rsid w:val="00480128"/>
    <w:rsid w:val="004D7613"/>
    <w:rsid w:val="004D7863"/>
    <w:rsid w:val="005367EB"/>
    <w:rsid w:val="00540628"/>
    <w:rsid w:val="00551BB6"/>
    <w:rsid w:val="00555AE1"/>
    <w:rsid w:val="005841E7"/>
    <w:rsid w:val="005F35AA"/>
    <w:rsid w:val="00602B02"/>
    <w:rsid w:val="00607313"/>
    <w:rsid w:val="00616385"/>
    <w:rsid w:val="00655641"/>
    <w:rsid w:val="00661E0A"/>
    <w:rsid w:val="006945BE"/>
    <w:rsid w:val="006E4F4B"/>
    <w:rsid w:val="006F379B"/>
    <w:rsid w:val="00731C24"/>
    <w:rsid w:val="00744F32"/>
    <w:rsid w:val="00750094"/>
    <w:rsid w:val="00792E14"/>
    <w:rsid w:val="007A575C"/>
    <w:rsid w:val="007D3AE6"/>
    <w:rsid w:val="007E327C"/>
    <w:rsid w:val="00844676"/>
    <w:rsid w:val="008A0B30"/>
    <w:rsid w:val="008A3FEB"/>
    <w:rsid w:val="00942972"/>
    <w:rsid w:val="009464D0"/>
    <w:rsid w:val="00951920"/>
    <w:rsid w:val="00951EB3"/>
    <w:rsid w:val="009A5259"/>
    <w:rsid w:val="009C583D"/>
    <w:rsid w:val="009F12D3"/>
    <w:rsid w:val="00A55A8C"/>
    <w:rsid w:val="00A84A07"/>
    <w:rsid w:val="00AC6567"/>
    <w:rsid w:val="00B01F7B"/>
    <w:rsid w:val="00B20626"/>
    <w:rsid w:val="00B44B10"/>
    <w:rsid w:val="00BB2490"/>
    <w:rsid w:val="00BD1629"/>
    <w:rsid w:val="00BD6ED3"/>
    <w:rsid w:val="00C04379"/>
    <w:rsid w:val="00C35E37"/>
    <w:rsid w:val="00C467BD"/>
    <w:rsid w:val="00CA4688"/>
    <w:rsid w:val="00D20316"/>
    <w:rsid w:val="00D65E41"/>
    <w:rsid w:val="00D75AE1"/>
    <w:rsid w:val="00D8040A"/>
    <w:rsid w:val="00D96F99"/>
    <w:rsid w:val="00DD4222"/>
    <w:rsid w:val="00E45300"/>
    <w:rsid w:val="00E8365F"/>
    <w:rsid w:val="00E86BB5"/>
    <w:rsid w:val="00E87984"/>
    <w:rsid w:val="00EA4AA8"/>
    <w:rsid w:val="00EB622B"/>
    <w:rsid w:val="00ED3F16"/>
    <w:rsid w:val="00ED5547"/>
    <w:rsid w:val="00F5087A"/>
    <w:rsid w:val="00F60BF9"/>
    <w:rsid w:val="00F774FB"/>
    <w:rsid w:val="00F865D4"/>
    <w:rsid w:val="00F96419"/>
    <w:rsid w:val="00F9717A"/>
    <w:rsid w:val="00FD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6C48D"/>
  <w15:docId w15:val="{C3F16FE1-CE73-41EC-A397-EF7525155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FEB"/>
    <w:pPr>
      <w:spacing w:after="4" w:line="271" w:lineRule="auto"/>
      <w:ind w:left="10" w:right="111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70" w:lineRule="auto"/>
      <w:ind w:left="10" w:right="1118" w:hanging="10"/>
      <w:jc w:val="right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27EE2"/>
    <w:pPr>
      <w:ind w:left="720"/>
      <w:contextualSpacing/>
    </w:pPr>
  </w:style>
  <w:style w:type="table" w:styleId="a4">
    <w:name w:val="Table Grid"/>
    <w:basedOn w:val="a1"/>
    <w:uiPriority w:val="39"/>
    <w:rsid w:val="00A55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45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45300"/>
    <w:rPr>
      <w:rFonts w:ascii="Segoe UI" w:eastAsia="Times New Roman" w:hAnsi="Segoe UI" w:cs="Segoe UI"/>
      <w:color w:val="000000"/>
      <w:sz w:val="18"/>
      <w:szCs w:val="18"/>
    </w:rPr>
  </w:style>
  <w:style w:type="character" w:styleId="a7">
    <w:name w:val="Hyperlink"/>
    <w:basedOn w:val="a0"/>
    <w:uiPriority w:val="99"/>
    <w:unhideWhenUsed/>
    <w:rsid w:val="00F96419"/>
    <w:rPr>
      <w:rFonts w:ascii="Times New Roman" w:hAnsi="Times New Roman" w:cs="Times New Roman"/>
      <w:color w:val="0000FF"/>
      <w:u w:val="single"/>
    </w:rPr>
  </w:style>
  <w:style w:type="paragraph" w:styleId="a8">
    <w:name w:val="Revision"/>
    <w:hidden/>
    <w:uiPriority w:val="99"/>
    <w:semiHidden/>
    <w:rsid w:val="00792E1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aimp.nbu.bank.gov.ua:4443/SAIMPortalNB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1545</Words>
  <Characters>881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Створено в СЕД НБУ АСКОД</vt:lpstr>
      <vt:lpstr>Створено в СЕД НБУ АСКОД</vt:lpstr>
    </vt:vector>
  </TitlesOfParts>
  <Company>ЦРП НБУ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Створено в СЕД НБУ АСКОД</dc:title>
  <dc:creator>USERNBU</dc:creator>
  <cp:lastModifiedBy>Щербак Василина Василівна</cp:lastModifiedBy>
  <cp:revision>2</cp:revision>
  <cp:lastPrinted>2019-12-28T12:23:00Z</cp:lastPrinted>
  <dcterms:created xsi:type="dcterms:W3CDTF">2023-04-24T07:40:00Z</dcterms:created>
  <dcterms:modified xsi:type="dcterms:W3CDTF">2023-04-24T07:40:00Z</dcterms:modified>
</cp:coreProperties>
</file>