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4" w:rsidRPr="0078374D" w:rsidRDefault="001862B4" w:rsidP="001862B4">
      <w:pPr>
        <w:tabs>
          <w:tab w:val="left" w:pos="9180"/>
        </w:tabs>
        <w:rPr>
          <w:rFonts w:ascii="Calibri" w:hAnsi="Calibri"/>
          <w:sz w:val="22"/>
          <w:szCs w:val="22"/>
        </w:rPr>
      </w:pPr>
    </w:p>
    <w:p w:rsidR="001862B4" w:rsidRPr="00F65201" w:rsidRDefault="001862B4" w:rsidP="00F65201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>Розпорядження</w:t>
      </w:r>
      <w:r w:rsidR="00310416">
        <w:rPr>
          <w:rFonts w:ascii="Times New Roman" w:hAnsi="Times New Roman"/>
          <w:b/>
          <w:sz w:val="28"/>
          <w:szCs w:val="28"/>
        </w:rPr>
        <w:t xml:space="preserve"> № _____</w:t>
      </w:r>
    </w:p>
    <w:p w:rsidR="001862B4" w:rsidRPr="00F65201" w:rsidRDefault="001862B4" w:rsidP="001862B4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>на внесення змін до анкети рахунку у цінних паперах</w:t>
      </w:r>
      <w:r w:rsidR="0064172A" w:rsidRPr="00F65201">
        <w:rPr>
          <w:rFonts w:ascii="Times New Roman" w:hAnsi="Times New Roman"/>
          <w:b/>
          <w:sz w:val="28"/>
          <w:szCs w:val="28"/>
        </w:rPr>
        <w:t xml:space="preserve"> </w:t>
      </w:r>
    </w:p>
    <w:p w:rsidR="00F65201" w:rsidRPr="00F65201" w:rsidRDefault="00C90A5B" w:rsidP="001862B4">
      <w:pPr>
        <w:jc w:val="center"/>
        <w:rPr>
          <w:rFonts w:ascii="Times New Roman" w:hAnsi="Times New Roman"/>
          <w:b/>
          <w:sz w:val="28"/>
          <w:szCs w:val="28"/>
        </w:rPr>
      </w:pPr>
      <w:r w:rsidRPr="00C90A5B">
        <w:rPr>
          <w:rFonts w:ascii="Times New Roman" w:hAnsi="Times New Roman"/>
          <w:b/>
          <w:sz w:val="28"/>
          <w:szCs w:val="28"/>
          <w:lang w:val="ru-RU"/>
        </w:rPr>
        <w:t>ем</w:t>
      </w:r>
      <w:r w:rsidRPr="00C90A5B">
        <w:rPr>
          <w:rFonts w:ascii="Times New Roman" w:hAnsi="Times New Roman"/>
          <w:b/>
          <w:sz w:val="28"/>
          <w:szCs w:val="28"/>
        </w:rPr>
        <w:t>і</w:t>
      </w:r>
      <w:r w:rsidRPr="00C90A5B">
        <w:rPr>
          <w:rFonts w:ascii="Times New Roman" w:hAnsi="Times New Roman"/>
          <w:b/>
          <w:sz w:val="28"/>
          <w:szCs w:val="28"/>
          <w:lang w:val="ru-RU"/>
        </w:rPr>
        <w:t xml:space="preserve">тента – </w:t>
      </w:r>
      <w:r w:rsidRPr="00C90A5B">
        <w:rPr>
          <w:rFonts w:ascii="Times New Roman" w:hAnsi="Times New Roman"/>
          <w:b/>
          <w:sz w:val="28"/>
          <w:szCs w:val="28"/>
        </w:rPr>
        <w:t>клієнта</w:t>
      </w:r>
      <w:r w:rsidR="00F65201" w:rsidRPr="00F65201">
        <w:rPr>
          <w:rFonts w:ascii="Times New Roman" w:hAnsi="Times New Roman"/>
          <w:b/>
          <w:sz w:val="28"/>
          <w:szCs w:val="28"/>
        </w:rPr>
        <w:t xml:space="preserve"> Національного банку України</w:t>
      </w:r>
    </w:p>
    <w:p w:rsidR="005E6946" w:rsidRPr="00F65201" w:rsidRDefault="005E6946" w:rsidP="00B653E7">
      <w:pPr>
        <w:rPr>
          <w:rFonts w:ascii="Times New Roman" w:hAnsi="Times New Roman"/>
          <w:szCs w:val="24"/>
        </w:rPr>
      </w:pPr>
    </w:p>
    <w:p w:rsidR="0064172A" w:rsidRPr="00F65201" w:rsidRDefault="0064172A" w:rsidP="001862B4">
      <w:pPr>
        <w:ind w:left="5387"/>
        <w:jc w:val="right"/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1862B4" w:rsidRPr="00F65201" w:rsidTr="007F4254">
        <w:trPr>
          <w:cantSplit/>
          <w:trHeight w:val="3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1. Інформація про власника рахунку</w:t>
            </w:r>
          </w:p>
        </w:tc>
      </w:tr>
      <w:tr w:rsidR="001862B4" w:rsidRPr="00F65201" w:rsidTr="007F4254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D843B4" w:rsidP="001862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Повне</w:t>
            </w:r>
            <w:r w:rsidR="001862B4" w:rsidRPr="00F65201">
              <w:rPr>
                <w:rFonts w:ascii="Times New Roman" w:hAnsi="Times New Roman"/>
                <w:szCs w:val="24"/>
              </w:rPr>
              <w:t xml:space="preserve"> найменування власника рахунку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1862B4" w:rsidRPr="00F65201" w:rsidTr="007F4254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30675A" w:rsidP="002940C4">
            <w:pPr>
              <w:rPr>
                <w:rFonts w:ascii="Times New Roman" w:hAnsi="Times New Roman"/>
                <w:szCs w:val="24"/>
              </w:rPr>
            </w:pPr>
            <w:r w:rsidRPr="0030675A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2940C4">
              <w:rPr>
                <w:rFonts w:ascii="Times New Roman" w:hAnsi="Times New Roman"/>
                <w:szCs w:val="24"/>
              </w:rPr>
              <w:t>в</w:t>
            </w:r>
            <w:r w:rsidRPr="0030675A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1862B4" w:rsidRPr="00F65201" w:rsidTr="007F4254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szCs w:val="24"/>
              </w:rPr>
              <w:t>Розпорядник рахунку (П.І.Б.)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4172A" w:rsidRPr="00F65201" w:rsidRDefault="0064172A" w:rsidP="00B653E7">
      <w:pPr>
        <w:rPr>
          <w:rFonts w:ascii="Times New Roman" w:hAnsi="Times New Roman"/>
          <w:b/>
          <w:szCs w:val="24"/>
        </w:rPr>
      </w:pPr>
    </w:p>
    <w:p w:rsidR="009A41D2" w:rsidRPr="00B653E7" w:rsidRDefault="006654B1" w:rsidP="00B653E7">
      <w:pPr>
        <w:ind w:left="360" w:hanging="360"/>
        <w:rPr>
          <w:rFonts w:ascii="Times New Roman" w:hAnsi="Times New Roman"/>
          <w:b/>
          <w:szCs w:val="24"/>
        </w:rPr>
      </w:pPr>
      <w:r w:rsidRPr="00F65201">
        <w:rPr>
          <w:rFonts w:ascii="Times New Roman" w:hAnsi="Times New Roman"/>
          <w:b/>
          <w:szCs w:val="24"/>
        </w:rPr>
        <w:t>2</w:t>
      </w:r>
      <w:r w:rsidR="001862B4" w:rsidRPr="00F65201">
        <w:rPr>
          <w:rFonts w:ascii="Times New Roman" w:hAnsi="Times New Roman"/>
          <w:b/>
          <w:szCs w:val="24"/>
        </w:rPr>
        <w:t>. Цим розпорядженням наказую внести зміни до</w:t>
      </w:r>
      <w:r w:rsidR="00D843B4">
        <w:rPr>
          <w:rFonts w:ascii="Times New Roman" w:hAnsi="Times New Roman"/>
          <w:b/>
          <w:szCs w:val="24"/>
        </w:rPr>
        <w:t xml:space="preserve"> інформації на пі</w:t>
      </w:r>
      <w:r w:rsidR="00B17334">
        <w:rPr>
          <w:rFonts w:ascii="Times New Roman" w:hAnsi="Times New Roman"/>
          <w:b/>
          <w:szCs w:val="24"/>
        </w:rPr>
        <w:t>д</w:t>
      </w:r>
      <w:r w:rsidR="00D843B4">
        <w:rPr>
          <w:rFonts w:ascii="Times New Roman" w:hAnsi="Times New Roman"/>
          <w:b/>
          <w:szCs w:val="24"/>
        </w:rPr>
        <w:t>ставі</w:t>
      </w:r>
      <w:r w:rsidR="001862B4" w:rsidRPr="00F65201">
        <w:rPr>
          <w:rFonts w:ascii="Times New Roman" w:hAnsi="Times New Roman"/>
          <w:b/>
          <w:szCs w:val="24"/>
        </w:rPr>
        <w:t xml:space="preserve"> а</w:t>
      </w:r>
      <w:r w:rsidR="009A41D2" w:rsidRPr="00F65201">
        <w:rPr>
          <w:rFonts w:ascii="Times New Roman" w:hAnsi="Times New Roman"/>
          <w:b/>
          <w:szCs w:val="24"/>
        </w:rPr>
        <w:t>нкети рахунку у цінних паперах</w:t>
      </w:r>
      <w:r w:rsidR="00D843B4">
        <w:rPr>
          <w:rFonts w:ascii="Times New Roman" w:hAnsi="Times New Roman"/>
          <w:b/>
          <w:szCs w:val="24"/>
        </w:rPr>
        <w:t xml:space="preserve"> та документів згідно п. 3</w:t>
      </w:r>
    </w:p>
    <w:p w:rsidR="008177F5" w:rsidRPr="00F65201" w:rsidRDefault="008177F5" w:rsidP="001862B4">
      <w:pPr>
        <w:rPr>
          <w:rFonts w:ascii="Times New Roman" w:hAnsi="Times New Roman"/>
          <w:b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2551"/>
      </w:tblGrid>
      <w:tr w:rsidR="008177F5" w:rsidRPr="00F65201" w:rsidTr="008177F5">
        <w:trPr>
          <w:cantSplit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8177F5" w:rsidRPr="008177F5" w:rsidRDefault="008177F5" w:rsidP="005432C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3. Перелік документів, які підтверджують внесення змін</w:t>
            </w:r>
            <w:r w:rsidR="005432C7">
              <w:rPr>
                <w:rStyle w:val="a7"/>
                <w:b/>
                <w:bCs/>
              </w:rPr>
              <w:endnoteReference w:id="1"/>
            </w:r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 xml:space="preserve"> (обрати</w:t>
            </w:r>
            <w:r w:rsidR="005432C7" w:rsidRPr="005432C7">
              <w:rPr>
                <w:rFonts w:ascii="Times New Roman" w:hAnsi="Times New Roman"/>
                <w:i/>
                <w:szCs w:val="24"/>
              </w:rPr>
              <w:t xml:space="preserve"> або до</w:t>
            </w:r>
            <w:r w:rsidR="002E13D6" w:rsidRPr="005432C7">
              <w:rPr>
                <w:rFonts w:ascii="Times New Roman" w:hAnsi="Times New Roman"/>
                <w:i/>
                <w:szCs w:val="24"/>
              </w:rPr>
              <w:t>дати</w:t>
            </w:r>
            <w:r w:rsidRPr="005432C7">
              <w:rPr>
                <w:rFonts w:ascii="Times New Roman" w:hAnsi="Times New Roman"/>
                <w:i/>
                <w:szCs w:val="24"/>
              </w:rPr>
              <w:t xml:space="preserve"> необхідне</w:t>
            </w:r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</w:tc>
      </w:tr>
      <w:tr w:rsidR="008177F5" w:rsidRPr="00F65201" w:rsidTr="008177F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4F327D">
              <w:rPr>
                <w:rFonts w:ascii="Times New Roman" w:hAnsi="Times New Roman"/>
                <w:szCs w:val="24"/>
              </w:rPr>
              <w:t>Анкета рахунку в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</w:tr>
      <w:tr w:rsidR="008177F5" w:rsidRPr="00F65201" w:rsidTr="008177F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4F327D">
              <w:rPr>
                <w:rFonts w:ascii="Times New Roman" w:hAnsi="Times New Roman"/>
                <w:szCs w:val="24"/>
              </w:rPr>
              <w:t xml:space="preserve">Картка із зразками підписів розпорядників рахунку в цінних паперах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</w:tr>
      <w:tr w:rsidR="008177F5" w:rsidRPr="00F65201" w:rsidTr="008177F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67705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6770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4F327D">
              <w:rPr>
                <w:rFonts w:ascii="Times New Roman" w:hAnsi="Times New Roman"/>
                <w:szCs w:val="24"/>
              </w:rPr>
              <w:t>Копії документів, що підтверджують обрання, призначення на посаду осіб, які мають право діяти від імені емітента без довіреності та/або письмові відомості про офіційно оприлюднені документи, що підтверджують обрання, призначення на посаду осіб, які мають право діяти від імені емітента без довіреності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</w:tr>
      <w:tr w:rsidR="008177F5" w:rsidRPr="00F65201" w:rsidTr="008177F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4F327D">
              <w:rPr>
                <w:rFonts w:ascii="Times New Roman" w:hAnsi="Times New Roman"/>
                <w:szCs w:val="24"/>
              </w:rPr>
              <w:t>Оригінал або копію довіреності розпорядника рахунку в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</w:tr>
      <w:tr w:rsidR="008177F5" w:rsidRPr="00F65201" w:rsidTr="008177F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  <w:r w:rsidRPr="004F327D">
              <w:rPr>
                <w:rFonts w:ascii="Times New Roman" w:hAnsi="Times New Roman"/>
                <w:szCs w:val="24"/>
              </w:rPr>
              <w:t>Копія установчого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F65201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5" w:rsidRPr="004F327D" w:rsidRDefault="008177F5" w:rsidP="008177F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843B4" w:rsidRDefault="00D843B4" w:rsidP="00D843B4">
      <w:pPr>
        <w:rPr>
          <w:rFonts w:ascii="Times New Roman" w:hAnsi="Times New Roman"/>
          <w:bCs/>
          <w:iCs/>
          <w:sz w:val="16"/>
          <w:szCs w:val="16"/>
        </w:rPr>
      </w:pPr>
    </w:p>
    <w:p w:rsidR="0064172A" w:rsidRPr="007F4254" w:rsidRDefault="0064172A" w:rsidP="001862B4">
      <w:pPr>
        <w:tabs>
          <w:tab w:val="center" w:pos="2160"/>
        </w:tabs>
        <w:rPr>
          <w:rFonts w:ascii="Times New Roman" w:hAnsi="Times New Roman"/>
          <w:vanish/>
          <w:szCs w:val="24"/>
          <w:specVanish/>
        </w:rPr>
      </w:pPr>
      <w:r w:rsidRPr="00F65201">
        <w:rPr>
          <w:rFonts w:ascii="Times New Roman" w:hAnsi="Times New Roman"/>
          <w:szCs w:val="24"/>
        </w:rPr>
        <w:tab/>
      </w:r>
    </w:p>
    <w:p w:rsidR="007F4254" w:rsidRPr="00F65201" w:rsidRDefault="007F4254" w:rsidP="001862B4">
      <w:pPr>
        <w:tabs>
          <w:tab w:val="center" w:pos="21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tbl>
      <w:tblPr>
        <w:tblpPr w:leftFromText="180" w:rightFromText="180" w:vertAnchor="text" w:horzAnchor="margin" w:tblpX="108" w:tblpY="-7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345"/>
      </w:tblGrid>
      <w:tr w:rsidR="002D01D1" w:rsidRPr="00552340" w:rsidTr="00364FF0">
        <w:tc>
          <w:tcPr>
            <w:tcW w:w="3969" w:type="dxa"/>
            <w:shd w:val="clear" w:color="auto" w:fill="auto"/>
          </w:tcPr>
          <w:p w:rsidR="002D01D1" w:rsidRPr="00CF1C9E" w:rsidRDefault="002D01D1" w:rsidP="007F4254">
            <w:pPr>
              <w:ind w:left="-851"/>
              <w:rPr>
                <w:rFonts w:ascii="Times New Roman" w:hAnsi="Times New Roman"/>
                <w:szCs w:val="24"/>
              </w:rPr>
            </w:pPr>
            <w:r w:rsidRPr="00CF1C9E">
              <w:rPr>
                <w:rFonts w:ascii="Times New Roman" w:hAnsi="Times New Roman"/>
                <w:szCs w:val="24"/>
              </w:rPr>
              <w:t xml:space="preserve">              Дата заповнення розпорядження</w:t>
            </w:r>
          </w:p>
        </w:tc>
        <w:tc>
          <w:tcPr>
            <w:tcW w:w="6345" w:type="dxa"/>
            <w:shd w:val="clear" w:color="auto" w:fill="auto"/>
          </w:tcPr>
          <w:p w:rsidR="002D01D1" w:rsidRPr="00552340" w:rsidRDefault="002D01D1" w:rsidP="007F4254">
            <w:pPr>
              <w:ind w:left="-851"/>
              <w:rPr>
                <w:rFonts w:ascii="Times New Roman" w:hAnsi="Times New Roman"/>
                <w:i/>
                <w:szCs w:val="24"/>
              </w:rPr>
            </w:pPr>
            <w:r w:rsidRPr="00552340">
              <w:rPr>
                <w:rFonts w:ascii="Times New Roman" w:hAnsi="Times New Roman"/>
                <w:i/>
                <w:szCs w:val="24"/>
              </w:rPr>
              <w:t xml:space="preserve">    “    ”  «           »  _______________  20_____ р.</w:t>
            </w:r>
          </w:p>
        </w:tc>
      </w:tr>
      <w:tr w:rsidR="002D01D1" w:rsidRPr="00552340" w:rsidTr="00364FF0">
        <w:tc>
          <w:tcPr>
            <w:tcW w:w="3969" w:type="dxa"/>
            <w:shd w:val="clear" w:color="auto" w:fill="auto"/>
          </w:tcPr>
          <w:p w:rsidR="00B17334" w:rsidRPr="00CF1C9E" w:rsidRDefault="00B17334" w:rsidP="007F4254">
            <w:pPr>
              <w:rPr>
                <w:rFonts w:ascii="Times New Roman" w:hAnsi="Times New Roman"/>
                <w:szCs w:val="24"/>
              </w:rPr>
            </w:pPr>
          </w:p>
          <w:p w:rsidR="002D01D1" w:rsidRPr="00CF1C9E" w:rsidRDefault="002D01D1" w:rsidP="007F4254">
            <w:pPr>
              <w:rPr>
                <w:rFonts w:ascii="Times New Roman" w:hAnsi="Times New Roman"/>
                <w:szCs w:val="24"/>
              </w:rPr>
            </w:pPr>
            <w:r w:rsidRPr="00CF1C9E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345" w:type="dxa"/>
            <w:shd w:val="clear" w:color="auto" w:fill="auto"/>
          </w:tcPr>
          <w:p w:rsidR="00B17334" w:rsidRDefault="002D01D1" w:rsidP="007F4254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 xml:space="preserve">  </w:t>
            </w:r>
          </w:p>
          <w:p w:rsidR="002D01D1" w:rsidRPr="00552340" w:rsidRDefault="002D01D1" w:rsidP="007F4254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>__________________________                 ____________________________</w:t>
            </w:r>
          </w:p>
          <w:p w:rsidR="002D01D1" w:rsidRDefault="002D01D1" w:rsidP="007F4254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 xml:space="preserve">             (підпис)   </w:t>
            </w:r>
            <w:r w:rsidR="003F046E">
              <w:rPr>
                <w:i/>
                <w:iCs/>
                <w:sz w:val="16"/>
                <w:szCs w:val="16"/>
              </w:rPr>
              <w:t xml:space="preserve">                     </w:t>
            </w:r>
            <w:r w:rsidRPr="00552340">
              <w:rPr>
                <w:i/>
                <w:iCs/>
                <w:sz w:val="16"/>
                <w:szCs w:val="16"/>
              </w:rPr>
              <w:t xml:space="preserve">                        (ПІБ</w:t>
            </w:r>
            <w:r w:rsidR="002940C4">
              <w:rPr>
                <w:i/>
                <w:iCs/>
                <w:sz w:val="16"/>
                <w:szCs w:val="16"/>
              </w:rPr>
              <w:t xml:space="preserve"> розпорядника</w:t>
            </w:r>
            <w:bookmarkStart w:id="0" w:name="_GoBack"/>
            <w:bookmarkEnd w:id="0"/>
            <w:r w:rsidRPr="00552340">
              <w:rPr>
                <w:i/>
                <w:iCs/>
                <w:sz w:val="16"/>
                <w:szCs w:val="16"/>
              </w:rPr>
              <w:t>)</w:t>
            </w:r>
          </w:p>
          <w:p w:rsidR="00584FDF" w:rsidRPr="00552340" w:rsidRDefault="00584FDF" w:rsidP="007F4254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М.П.</w:t>
            </w:r>
          </w:p>
        </w:tc>
      </w:tr>
    </w:tbl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383"/>
      </w:tblGrid>
      <w:tr w:rsidR="00364FF0" w:rsidTr="00364FF0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000653">
              <w:rPr>
                <w:rFonts w:ascii="Times New Roman" w:hAnsi="Times New Roman"/>
                <w:b/>
                <w:szCs w:val="24"/>
              </w:rPr>
              <w:t xml:space="preserve">Відмітки </w:t>
            </w:r>
            <w:hyperlink r:id="rId8" w:history="1">
              <w:r w:rsidRPr="00000653">
                <w:rPr>
                  <w:rFonts w:ascii="Times New Roman" w:hAnsi="Times New Roman"/>
                  <w:b/>
                  <w:szCs w:val="24"/>
                </w:rPr>
                <w:t>управління корпоративних прав та депозитарної діяльності Національного банку</w:t>
              </w:r>
            </w:hyperlink>
            <w:r w:rsidRPr="00000653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364FF0" w:rsidTr="00364FF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4F327D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Дата отримання </w:t>
            </w:r>
            <w:r w:rsidR="004F327D" w:rsidRPr="00000653">
              <w:rPr>
                <w:rFonts w:ascii="Times New Roman" w:hAnsi="Times New Roman"/>
                <w:szCs w:val="24"/>
              </w:rPr>
              <w:t>розпорядження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</w:tr>
      <w:tr w:rsidR="00364FF0" w:rsidTr="00364FF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4F327D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Дата опрацювання </w:t>
            </w:r>
            <w:r w:rsidR="004F327D" w:rsidRPr="00000653">
              <w:rPr>
                <w:rFonts w:ascii="Times New Roman" w:hAnsi="Times New Roman"/>
                <w:szCs w:val="24"/>
              </w:rPr>
              <w:t>розпорядження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</w:tr>
      <w:tr w:rsidR="00364FF0" w:rsidTr="00364FF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4F327D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Працівник управління, який опрацював </w:t>
            </w:r>
            <w:r w:rsidR="004F327D" w:rsidRPr="00000653">
              <w:rPr>
                <w:rFonts w:ascii="Times New Roman" w:hAnsi="Times New Roman"/>
                <w:szCs w:val="24"/>
              </w:rPr>
              <w:t>розпорядження</w:t>
            </w:r>
            <w:r w:rsidRPr="00000653">
              <w:rPr>
                <w:rFonts w:ascii="Times New Roman" w:hAnsi="Times New Roman"/>
                <w:szCs w:val="24"/>
              </w:rPr>
              <w:t xml:space="preserve">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64FF0" w:rsidRPr="00000653" w:rsidRDefault="00364FF0" w:rsidP="00761D5C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364FF0" w:rsidTr="00364FF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4F327D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Контролер управління, який перевірив </w:t>
            </w:r>
            <w:r w:rsidR="004F327D" w:rsidRPr="00000653">
              <w:rPr>
                <w:rFonts w:ascii="Times New Roman" w:hAnsi="Times New Roman"/>
                <w:szCs w:val="24"/>
              </w:rPr>
              <w:t xml:space="preserve">розпорядження </w:t>
            </w:r>
            <w:r w:rsidRPr="00000653">
              <w:rPr>
                <w:rFonts w:ascii="Times New Roman" w:hAnsi="Times New Roman"/>
                <w:szCs w:val="24"/>
              </w:rPr>
              <w:t>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0" w:rsidRPr="00000653" w:rsidRDefault="00364FF0" w:rsidP="00761D5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64FF0" w:rsidRPr="00000653" w:rsidRDefault="00364FF0" w:rsidP="00761D5C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7F4254" w:rsidRDefault="007F4254" w:rsidP="003A5C85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</w:p>
    <w:p w:rsidR="00DB3436" w:rsidRDefault="00DB3436">
      <w:pPr>
        <w:rPr>
          <w:rFonts w:ascii="Times New Roman" w:hAnsi="Times New Roman"/>
          <w:szCs w:val="24"/>
        </w:rPr>
      </w:pPr>
    </w:p>
    <w:p w:rsidR="00DB3436" w:rsidRDefault="00DB3436">
      <w:pPr>
        <w:rPr>
          <w:rFonts w:ascii="Times New Roman" w:hAnsi="Times New Roman"/>
          <w:szCs w:val="24"/>
        </w:rPr>
      </w:pPr>
    </w:p>
    <w:p w:rsidR="00A64D82" w:rsidRPr="00F65201" w:rsidRDefault="00A64D82">
      <w:pPr>
        <w:rPr>
          <w:rFonts w:ascii="Times New Roman" w:hAnsi="Times New Roman"/>
          <w:szCs w:val="24"/>
        </w:rPr>
      </w:pPr>
    </w:p>
    <w:sectPr w:rsidR="00A64D82" w:rsidRPr="00F65201" w:rsidSect="00F65201">
      <w:endnotePr>
        <w:numFmt w:val="chicago"/>
      </w:endnotePr>
      <w:pgSz w:w="11906" w:h="16838"/>
      <w:pgMar w:top="850" w:right="84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C5" w:rsidRDefault="004E47C5" w:rsidP="00D843B4">
      <w:r>
        <w:separator/>
      </w:r>
    </w:p>
  </w:endnote>
  <w:endnote w:type="continuationSeparator" w:id="0">
    <w:p w:rsidR="004E47C5" w:rsidRDefault="004E47C5" w:rsidP="00D843B4">
      <w:r>
        <w:continuationSeparator/>
      </w:r>
    </w:p>
  </w:endnote>
  <w:endnote w:id="1">
    <w:p w:rsidR="005432C7" w:rsidRPr="00F45380" w:rsidRDefault="005432C7">
      <w:pPr>
        <w:pStyle w:val="a5"/>
        <w:rPr>
          <w:lang w:val="ru-RU"/>
        </w:rPr>
      </w:pPr>
      <w:r w:rsidRPr="005432C7">
        <w:rPr>
          <w:rFonts w:ascii="Times New Roman" w:hAnsi="Times New Roman"/>
          <w:bCs/>
          <w:iCs/>
          <w:sz w:val="16"/>
          <w:szCs w:val="16"/>
          <w:lang w:val="ru-RU"/>
        </w:rPr>
        <w:t xml:space="preserve">*- </w:t>
      </w:r>
      <w:r w:rsidRPr="005432C7">
        <w:rPr>
          <w:rFonts w:ascii="Times New Roman" w:hAnsi="Times New Roman"/>
          <w:bCs/>
          <w:iCs/>
          <w:sz w:val="16"/>
          <w:szCs w:val="16"/>
        </w:rPr>
        <w:t>внести до таблиці інформацію про документи, зазначаючи їх назву</w:t>
      </w:r>
      <w:r>
        <w:rPr>
          <w:rFonts w:ascii="Times New Roman" w:hAnsi="Times New Roman"/>
          <w:bCs/>
          <w:iCs/>
          <w:sz w:val="16"/>
          <w:szCs w:val="16"/>
          <w:lang w:val="ru-RU"/>
        </w:rPr>
        <w:t>, номер та дату</w:t>
      </w:r>
      <w:r w:rsidR="00F45380">
        <w:rPr>
          <w:rFonts w:ascii="Times New Roman" w:hAnsi="Times New Roman"/>
          <w:bCs/>
          <w:iCs/>
          <w:sz w:val="16"/>
          <w:szCs w:val="16"/>
          <w:lang w:val="ru-RU"/>
        </w:rPr>
        <w:t xml:space="preserve"> </w:t>
      </w:r>
      <w:proofErr w:type="spellStart"/>
      <w:r w:rsidR="00F45380">
        <w:rPr>
          <w:rFonts w:ascii="Times New Roman" w:hAnsi="Times New Roman"/>
          <w:bCs/>
          <w:iCs/>
          <w:sz w:val="16"/>
          <w:szCs w:val="16"/>
          <w:lang w:val="ru-RU"/>
        </w:rPr>
        <w:t>видачі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C5" w:rsidRDefault="004E47C5" w:rsidP="00D843B4">
      <w:r>
        <w:separator/>
      </w:r>
    </w:p>
  </w:footnote>
  <w:footnote w:type="continuationSeparator" w:id="0">
    <w:p w:rsidR="004E47C5" w:rsidRDefault="004E47C5" w:rsidP="00D8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C7B"/>
    <w:multiLevelType w:val="hybridMultilevel"/>
    <w:tmpl w:val="009006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4"/>
    <w:rsid w:val="00000653"/>
    <w:rsid w:val="000B2828"/>
    <w:rsid w:val="000E051A"/>
    <w:rsid w:val="00181788"/>
    <w:rsid w:val="001862B4"/>
    <w:rsid w:val="001B0FA5"/>
    <w:rsid w:val="00223421"/>
    <w:rsid w:val="002940C4"/>
    <w:rsid w:val="002A411F"/>
    <w:rsid w:val="002D01D1"/>
    <w:rsid w:val="002D6894"/>
    <w:rsid w:val="002E13D6"/>
    <w:rsid w:val="0030675A"/>
    <w:rsid w:val="00310416"/>
    <w:rsid w:val="00364FF0"/>
    <w:rsid w:val="00370A01"/>
    <w:rsid w:val="003A5C85"/>
    <w:rsid w:val="003E618C"/>
    <w:rsid w:val="003F046E"/>
    <w:rsid w:val="004D1E13"/>
    <w:rsid w:val="004E3C24"/>
    <w:rsid w:val="004E47C5"/>
    <w:rsid w:val="004F327D"/>
    <w:rsid w:val="00501506"/>
    <w:rsid w:val="00515B8F"/>
    <w:rsid w:val="005432C7"/>
    <w:rsid w:val="00552340"/>
    <w:rsid w:val="00584FDF"/>
    <w:rsid w:val="005873CD"/>
    <w:rsid w:val="005E6946"/>
    <w:rsid w:val="006050D3"/>
    <w:rsid w:val="0064172A"/>
    <w:rsid w:val="006654B1"/>
    <w:rsid w:val="0067705D"/>
    <w:rsid w:val="006968F4"/>
    <w:rsid w:val="00783307"/>
    <w:rsid w:val="007F4254"/>
    <w:rsid w:val="008177F5"/>
    <w:rsid w:val="009A41D2"/>
    <w:rsid w:val="00A15F3F"/>
    <w:rsid w:val="00A64D82"/>
    <w:rsid w:val="00A83B36"/>
    <w:rsid w:val="00AD2996"/>
    <w:rsid w:val="00B03A03"/>
    <w:rsid w:val="00B17334"/>
    <w:rsid w:val="00B653E7"/>
    <w:rsid w:val="00C02246"/>
    <w:rsid w:val="00C90A5B"/>
    <w:rsid w:val="00CF1C9E"/>
    <w:rsid w:val="00D15E45"/>
    <w:rsid w:val="00D843B4"/>
    <w:rsid w:val="00DB3436"/>
    <w:rsid w:val="00DF0AD4"/>
    <w:rsid w:val="00E1147E"/>
    <w:rsid w:val="00E92862"/>
    <w:rsid w:val="00EC35B5"/>
    <w:rsid w:val="00EE4A27"/>
    <w:rsid w:val="00F45380"/>
    <w:rsid w:val="00F65201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074E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F5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41D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9A41D2"/>
    <w:rPr>
      <w:rFonts w:ascii="Segoe UI" w:hAnsi="Segoe UI" w:cs="Segoe UI"/>
      <w:snapToGrid w:val="0"/>
      <w:sz w:val="18"/>
      <w:szCs w:val="18"/>
      <w:lang w:eastAsia="ru-RU"/>
    </w:rPr>
  </w:style>
  <w:style w:type="paragraph" w:styleId="a5">
    <w:name w:val="endnote text"/>
    <w:basedOn w:val="a"/>
    <w:link w:val="a6"/>
    <w:rsid w:val="00D843B4"/>
    <w:rPr>
      <w:sz w:val="20"/>
    </w:rPr>
  </w:style>
  <w:style w:type="character" w:customStyle="1" w:styleId="a6">
    <w:name w:val="Текст кінцевої виноски Знак"/>
    <w:link w:val="a5"/>
    <w:rsid w:val="00D843B4"/>
    <w:rPr>
      <w:rFonts w:ascii="Arial" w:hAnsi="Arial"/>
      <w:snapToGrid w:val="0"/>
      <w:lang w:eastAsia="ru-RU"/>
    </w:rPr>
  </w:style>
  <w:style w:type="character" w:styleId="a7">
    <w:name w:val="endnote reference"/>
    <w:rsid w:val="00D843B4"/>
    <w:rPr>
      <w:vertAlign w:val="superscript"/>
    </w:rPr>
  </w:style>
  <w:style w:type="table" w:styleId="a8">
    <w:name w:val="Table Grid"/>
    <w:basedOn w:val="a1"/>
    <w:rsid w:val="002D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968F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6968F4"/>
    <w:rPr>
      <w:rFonts w:ascii="Arial" w:hAnsi="Arial"/>
      <w:snapToGrid w:val="0"/>
      <w:sz w:val="24"/>
      <w:lang w:eastAsia="ru-RU"/>
    </w:rPr>
  </w:style>
  <w:style w:type="paragraph" w:styleId="ab">
    <w:name w:val="footer"/>
    <w:basedOn w:val="a"/>
    <w:link w:val="ac"/>
    <w:rsid w:val="006968F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6968F4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nes.bank.gov.ua/Unit/Org?code=310017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796B-F5E4-4E7B-8786-D149BFC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2020-06-01T11:29:00Z</dcterms:created>
  <dcterms:modified xsi:type="dcterms:W3CDTF">2021-02-22T09:43:00Z</dcterms:modified>
</cp:coreProperties>
</file>